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78" w:rsidRPr="00652C8B" w:rsidRDefault="00CB7F88" w:rsidP="0086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4E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79F30B" wp14:editId="4B6DD7B2">
            <wp:simplePos x="0" y="0"/>
            <wp:positionH relativeFrom="page">
              <wp:posOffset>904874</wp:posOffset>
            </wp:positionH>
            <wp:positionV relativeFrom="paragraph">
              <wp:posOffset>173990</wp:posOffset>
            </wp:positionV>
            <wp:extent cx="8848725" cy="2428875"/>
            <wp:effectExtent l="0" t="0" r="0" b="0"/>
            <wp:wrapNone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8861753" cy="243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7F88" w:rsidRDefault="00CB7F88" w:rsidP="00865E78">
      <w:pPr>
        <w:spacing w:after="0" w:line="240" w:lineRule="auto"/>
        <w:ind w:left="8496" w:hanging="8212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CB7F88" w:rsidRDefault="00CB7F88" w:rsidP="00865E78">
      <w:pPr>
        <w:spacing w:after="0" w:line="240" w:lineRule="auto"/>
        <w:ind w:left="8496" w:hanging="8212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CB7F88" w:rsidRDefault="00CB7F88" w:rsidP="00865E78">
      <w:pPr>
        <w:spacing w:after="0" w:line="240" w:lineRule="auto"/>
        <w:ind w:left="8496" w:hanging="8212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CB7F88" w:rsidRDefault="00CB7F88" w:rsidP="00865E78">
      <w:pPr>
        <w:spacing w:after="0" w:line="240" w:lineRule="auto"/>
        <w:ind w:left="8496" w:hanging="8212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CB7F88" w:rsidRDefault="00CB7F88" w:rsidP="00865E78">
      <w:pPr>
        <w:spacing w:after="0" w:line="240" w:lineRule="auto"/>
        <w:ind w:left="8496" w:hanging="8212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CB7F88" w:rsidRDefault="00CB7F88" w:rsidP="00865E78">
      <w:pPr>
        <w:spacing w:after="0" w:line="240" w:lineRule="auto"/>
        <w:ind w:left="8496" w:hanging="8212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CB7F88" w:rsidRDefault="00CB7F88" w:rsidP="00865E78">
      <w:pPr>
        <w:spacing w:after="0" w:line="240" w:lineRule="auto"/>
        <w:ind w:left="8496" w:hanging="8212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CB7F88" w:rsidRDefault="00CB7F88" w:rsidP="00865E78">
      <w:pPr>
        <w:spacing w:after="0" w:line="240" w:lineRule="auto"/>
        <w:ind w:left="8496" w:hanging="8212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CB7F88" w:rsidRDefault="00CB7F88" w:rsidP="00865E78">
      <w:pPr>
        <w:spacing w:after="0" w:line="240" w:lineRule="auto"/>
        <w:ind w:left="8496" w:hanging="8212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CB7F88" w:rsidRDefault="00CB7F88" w:rsidP="00865E78">
      <w:pPr>
        <w:spacing w:after="0" w:line="240" w:lineRule="auto"/>
        <w:ind w:left="8496" w:hanging="8212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865E78" w:rsidRPr="00142DB6" w:rsidRDefault="00865E78" w:rsidP="00865E78">
      <w:pPr>
        <w:spacing w:after="0" w:line="240" w:lineRule="auto"/>
        <w:ind w:left="8496" w:hanging="8212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sz w:val="40"/>
          <w:szCs w:val="40"/>
          <w:lang w:eastAsia="ru-RU"/>
        </w:rPr>
        <w:t xml:space="preserve">  </w:t>
      </w:r>
      <w:r w:rsidRPr="00142DB6">
        <w:rPr>
          <w:rFonts w:ascii="Georgia" w:eastAsia="Times New Roman" w:hAnsi="Georgia" w:cs="Times New Roman"/>
          <w:sz w:val="40"/>
          <w:szCs w:val="40"/>
          <w:lang w:eastAsia="ru-RU"/>
        </w:rPr>
        <w:t>Рабочая программа</w:t>
      </w:r>
    </w:p>
    <w:p w:rsidR="00865E78" w:rsidRDefault="00865E78" w:rsidP="00865E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Речь и альтернативная коммуникация</w:t>
      </w:r>
    </w:p>
    <w:p w:rsidR="007950BF" w:rsidRPr="00DA3CB3" w:rsidRDefault="00865E78" w:rsidP="00865E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A3C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  <w:r w:rsidR="007950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(вариант 2)</w:t>
      </w:r>
      <w:bookmarkStart w:id="0" w:name="_GoBack"/>
      <w:bookmarkEnd w:id="0"/>
    </w:p>
    <w:p w:rsidR="00865E78" w:rsidRPr="007E0272" w:rsidRDefault="00865E78" w:rsidP="00865E78">
      <w:pPr>
        <w:spacing w:after="0" w:line="240" w:lineRule="auto"/>
        <w:ind w:left="8496" w:hanging="3109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865E78" w:rsidRDefault="00865E78" w:rsidP="00865E78">
      <w:pPr>
        <w:spacing w:after="0" w:line="240" w:lineRule="auto"/>
        <w:ind w:left="8496" w:hanging="3109"/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865E78" w:rsidRPr="00DA3CB3" w:rsidRDefault="00865E78" w:rsidP="00CB7F88">
      <w:pPr>
        <w:spacing w:after="0" w:line="240" w:lineRule="auto"/>
        <w:ind w:left="8496" w:hanging="3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</w:t>
      </w:r>
    </w:p>
    <w:p w:rsidR="00865E78" w:rsidRDefault="00865E78" w:rsidP="00865E7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</w:p>
    <w:p w:rsidR="00865E78" w:rsidRPr="00652C8B" w:rsidRDefault="00865E78" w:rsidP="00CB7F8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865E78" w:rsidRPr="00652C8B" w:rsidRDefault="00CB7F88" w:rsidP="00CB7F88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Разработчик программы: Лисовая Н.А., учитель русского языка и литературы</w:t>
      </w:r>
    </w:p>
    <w:p w:rsidR="00865E78" w:rsidRDefault="00865E78" w:rsidP="00CB7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7F88" w:rsidRDefault="00CB7F88" w:rsidP="00865E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F88" w:rsidRDefault="00CB7F88" w:rsidP="00865E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F88" w:rsidRDefault="00CB7F88" w:rsidP="00865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п.Тубинский, 2024</w:t>
      </w:r>
    </w:p>
    <w:p w:rsidR="00CB7F88" w:rsidRDefault="00CB7F88" w:rsidP="00865E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F88" w:rsidRDefault="00CB7F88" w:rsidP="00865E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E78" w:rsidRDefault="00865E78" w:rsidP="00CB7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D6069F" w:rsidRPr="000A3767" w:rsidRDefault="00D6069F" w:rsidP="00D6069F">
      <w:pPr>
        <w:spacing w:after="0" w:line="23" w:lineRule="atLeast"/>
        <w:ind w:right="567" w:firstLine="708"/>
        <w:jc w:val="center"/>
        <w:rPr>
          <w:rFonts w:ascii="Times New Roman" w:hAnsi="Times New Roman"/>
          <w:b/>
          <w:sz w:val="28"/>
          <w:szCs w:val="28"/>
        </w:rPr>
      </w:pPr>
      <w:r w:rsidRPr="000A376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6069F" w:rsidRDefault="00D6069F" w:rsidP="00415F9B">
      <w:pPr>
        <w:spacing w:after="0"/>
        <w:contextualSpacing/>
        <w:jc w:val="both"/>
      </w:pPr>
      <w:r>
        <w:rPr>
          <w:rFonts w:ascii="Times New Roman" w:hAnsi="Times New Roman"/>
          <w:b/>
          <w:sz w:val="24"/>
          <w:szCs w:val="24"/>
        </w:rPr>
        <w:tab/>
      </w:r>
      <w:r w:rsidRPr="008A5A00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«Речь и альтернативная коммуникация» разработана </w:t>
      </w:r>
      <w:r w:rsidR="00887F22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</w:t>
      </w:r>
      <w:r w:rsidR="00090365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8A5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56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87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</w:t>
      </w:r>
      <w:r w:rsidR="0074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Ивановой М. </w:t>
      </w:r>
      <w:r w:rsidR="00090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8A5A00">
        <w:rPr>
          <w:rFonts w:ascii="Times New Roman" w:hAnsi="Times New Roman" w:cs="Times New Roman"/>
          <w:sz w:val="24"/>
          <w:szCs w:val="24"/>
        </w:rPr>
        <w:t>умеренной умственной отсталостью</w:t>
      </w:r>
      <w:r w:rsidR="00865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тяжелыми множественными нарушениями развития (ТМНР) </w:t>
      </w:r>
      <w:r w:rsidRPr="008A5A0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</w:t>
      </w:r>
      <w:r w:rsidRPr="008A5A00">
        <w:rPr>
          <w:rFonts w:ascii="Times New Roman" w:eastAsia="HiddenHorzOCR" w:hAnsi="Times New Roman" w:cs="Times New Roman"/>
          <w:sz w:val="24"/>
          <w:szCs w:val="24"/>
        </w:rPr>
        <w:t>приказом</w:t>
      </w:r>
      <w:r w:rsidRPr="009F292F">
        <w:rPr>
          <w:rFonts w:ascii="Times New Roman" w:eastAsia="HiddenHorzOCR" w:hAnsi="Times New Roman"/>
          <w:sz w:val="24"/>
          <w:szCs w:val="24"/>
        </w:rPr>
        <w:t xml:space="preserve">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образования»,</w:t>
      </w:r>
      <w:r>
        <w:rPr>
          <w:rFonts w:ascii="Times New Roman" w:eastAsia="HiddenHorzOCR" w:hAnsi="Times New Roman"/>
          <w:sz w:val="24"/>
          <w:szCs w:val="24"/>
        </w:rPr>
        <w:t xml:space="preserve"> </w:t>
      </w:r>
      <w:r w:rsidRPr="009F292F">
        <w:rPr>
          <w:rFonts w:ascii="Times New Roman" w:hAnsi="Times New Roman"/>
          <w:sz w:val="24"/>
          <w:szCs w:val="24"/>
        </w:rPr>
        <w:t>Положением о рабочей программ</w:t>
      </w:r>
      <w:r>
        <w:rPr>
          <w:rFonts w:ascii="Times New Roman" w:hAnsi="Times New Roman"/>
          <w:sz w:val="24"/>
          <w:szCs w:val="24"/>
        </w:rPr>
        <w:t xml:space="preserve">е основного общего образования </w:t>
      </w:r>
      <w:r w:rsidRPr="00A41DAD">
        <w:rPr>
          <w:rFonts w:ascii="Times New Roman" w:hAnsi="Times New Roman" w:cs="Times New Roman"/>
          <w:sz w:val="24"/>
          <w:szCs w:val="24"/>
        </w:rPr>
        <w:t xml:space="preserve">БОУ «Новочебоксарская общеобразовательная школа для обучающихся с ограниченными возможностями здоровья» </w:t>
      </w:r>
      <w:r w:rsidRPr="00C44E36">
        <w:rPr>
          <w:rFonts w:ascii="Times New Roman" w:eastAsia="HiddenHorzOCR" w:hAnsi="Times New Roman" w:cs="Times New Roman"/>
          <w:sz w:val="24"/>
          <w:szCs w:val="24"/>
          <w:lang w:eastAsia="ru-RU"/>
        </w:rPr>
        <w:t>Минобразования Чувашии</w:t>
      </w:r>
      <w:r w:rsidRPr="009F292F">
        <w:rPr>
          <w:rFonts w:ascii="Times New Roman" w:hAnsi="Times New Roman"/>
          <w:sz w:val="24"/>
          <w:szCs w:val="24"/>
        </w:rPr>
        <w:t>,</w:t>
      </w:r>
      <w:r w:rsidR="00887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HiddenHorzOCR" w:hAnsi="Times New Roman"/>
          <w:sz w:val="24"/>
          <w:szCs w:val="24"/>
        </w:rPr>
        <w:t xml:space="preserve">индивидуальным </w:t>
      </w:r>
      <w:r w:rsidRPr="009F292F">
        <w:rPr>
          <w:rFonts w:ascii="Times New Roman" w:eastAsia="HiddenHorzOCR" w:hAnsi="Times New Roman"/>
          <w:sz w:val="24"/>
          <w:szCs w:val="24"/>
        </w:rPr>
        <w:t xml:space="preserve">Учебным планом, годовым календарным учебным графиком </w:t>
      </w:r>
      <w:r w:rsidRPr="00A41DAD">
        <w:rPr>
          <w:rFonts w:ascii="Times New Roman" w:hAnsi="Times New Roman" w:cs="Times New Roman"/>
          <w:sz w:val="24"/>
          <w:szCs w:val="24"/>
        </w:rPr>
        <w:t xml:space="preserve">БОУ «Новочебоксарская общеобразовательная школа для обучающихся с ограниченными возможностями здоровья» </w:t>
      </w:r>
      <w:r w:rsidRPr="00C44E36">
        <w:rPr>
          <w:rFonts w:ascii="Times New Roman" w:eastAsia="HiddenHorzOCR" w:hAnsi="Times New Roman" w:cs="Times New Roman"/>
          <w:sz w:val="24"/>
          <w:szCs w:val="24"/>
          <w:lang w:eastAsia="ru-RU"/>
        </w:rPr>
        <w:t>Минобразования Чувашии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.</w:t>
      </w:r>
    </w:p>
    <w:p w:rsidR="00D6069F" w:rsidRPr="0065220A" w:rsidRDefault="00D6069F" w:rsidP="00415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65220A">
        <w:rPr>
          <w:rFonts w:ascii="Times New Roman" w:hAnsi="Times New Roman"/>
          <w:sz w:val="24"/>
          <w:szCs w:val="24"/>
        </w:rPr>
        <w:t xml:space="preserve">           Основой для разработки данной программы  послужили программно-методические материалы по обучению детей с выраженным недоразвитием интеллекта (под редакцией И.М. Бгажноковой, М., 2007 г.)</w:t>
      </w:r>
      <w:r>
        <w:rPr>
          <w:rFonts w:ascii="Times New Roman" w:hAnsi="Times New Roman"/>
          <w:sz w:val="24"/>
          <w:szCs w:val="24"/>
        </w:rPr>
        <w:t>,</w:t>
      </w:r>
      <w:r w:rsidRPr="0065220A">
        <w:rPr>
          <w:rFonts w:ascii="Times New Roman" w:hAnsi="Times New Roman"/>
          <w:sz w:val="24"/>
          <w:szCs w:val="24"/>
        </w:rPr>
        <w:t xml:space="preserve"> рекомендации по воспит</w:t>
      </w:r>
      <w:r>
        <w:rPr>
          <w:rFonts w:ascii="Times New Roman" w:hAnsi="Times New Roman"/>
          <w:sz w:val="24"/>
          <w:szCs w:val="24"/>
        </w:rPr>
        <w:t>анию и обучению детей и подрост</w:t>
      </w:r>
      <w:r w:rsidRPr="0065220A">
        <w:rPr>
          <w:rFonts w:ascii="Times New Roman" w:hAnsi="Times New Roman"/>
          <w:sz w:val="24"/>
          <w:szCs w:val="24"/>
        </w:rPr>
        <w:t>ков с тяжелыми и множественными нарушениями развития (под редакцией И.М. Бгажноковой, М., 2010 г.)</w:t>
      </w:r>
    </w:p>
    <w:p w:rsidR="00D6069F" w:rsidRDefault="00090365" w:rsidP="00415F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6069F" w:rsidRPr="00A5154C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D6069F">
        <w:rPr>
          <w:rFonts w:ascii="Times New Roman" w:hAnsi="Times New Roman"/>
          <w:sz w:val="24"/>
          <w:szCs w:val="24"/>
        </w:rPr>
        <w:t xml:space="preserve">предмету «Речь и альтернативная коммуникация» </w:t>
      </w:r>
      <w:r w:rsidR="00D6069F">
        <w:rPr>
          <w:rFonts w:ascii="Times New Roman" w:hAnsi="Times New Roman" w:cs="Times New Roman"/>
          <w:sz w:val="24"/>
          <w:szCs w:val="24"/>
        </w:rPr>
        <w:t>составлена по учебникам</w:t>
      </w:r>
      <w:r w:rsidR="00D6069F" w:rsidRPr="00A5154C">
        <w:rPr>
          <w:rFonts w:ascii="Times New Roman" w:hAnsi="Times New Roman" w:cs="Times New Roman"/>
          <w:sz w:val="24"/>
          <w:szCs w:val="24"/>
        </w:rPr>
        <w:t xml:space="preserve"> «</w:t>
      </w:r>
      <w:r w:rsidR="00D6069F">
        <w:rPr>
          <w:rFonts w:ascii="Times New Roman" w:hAnsi="Times New Roman" w:cs="Times New Roman"/>
          <w:sz w:val="24"/>
          <w:szCs w:val="24"/>
        </w:rPr>
        <w:t>Русский язык» 2</w:t>
      </w:r>
      <w:r w:rsidR="00D6069F" w:rsidRPr="00A5154C">
        <w:rPr>
          <w:rFonts w:ascii="Times New Roman" w:hAnsi="Times New Roman" w:cs="Times New Roman"/>
          <w:sz w:val="24"/>
          <w:szCs w:val="24"/>
        </w:rPr>
        <w:t xml:space="preserve"> класс, учебник для специальных (коррекцион</w:t>
      </w:r>
      <w:r w:rsidR="00D6069F">
        <w:rPr>
          <w:rFonts w:ascii="Times New Roman" w:hAnsi="Times New Roman" w:cs="Times New Roman"/>
          <w:sz w:val="24"/>
          <w:szCs w:val="24"/>
        </w:rPr>
        <w:t xml:space="preserve">ных) образовательных учреждений </w:t>
      </w:r>
      <w:r w:rsidR="00D6069F" w:rsidRPr="00A5154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6069F">
        <w:rPr>
          <w:rFonts w:ascii="Times New Roman" w:hAnsi="Times New Roman" w:cs="Times New Roman"/>
          <w:sz w:val="24"/>
          <w:szCs w:val="24"/>
        </w:rPr>
        <w:t xml:space="preserve"> вида, Э.</w:t>
      </w:r>
      <w:r w:rsidR="007410FA">
        <w:rPr>
          <w:rFonts w:ascii="Times New Roman" w:hAnsi="Times New Roman" w:cs="Times New Roman"/>
          <w:sz w:val="24"/>
          <w:szCs w:val="24"/>
        </w:rPr>
        <w:t xml:space="preserve"> </w:t>
      </w:r>
      <w:r w:rsidR="00D6069F">
        <w:rPr>
          <w:rFonts w:ascii="Times New Roman" w:hAnsi="Times New Roman" w:cs="Times New Roman"/>
          <w:sz w:val="24"/>
          <w:szCs w:val="24"/>
        </w:rPr>
        <w:t>В.</w:t>
      </w:r>
      <w:r w:rsidR="007410FA">
        <w:rPr>
          <w:rFonts w:ascii="Times New Roman" w:hAnsi="Times New Roman" w:cs="Times New Roman"/>
          <w:sz w:val="24"/>
          <w:szCs w:val="24"/>
        </w:rPr>
        <w:t xml:space="preserve"> </w:t>
      </w:r>
      <w:r w:rsidR="00D6069F">
        <w:rPr>
          <w:rFonts w:ascii="Times New Roman" w:hAnsi="Times New Roman" w:cs="Times New Roman"/>
          <w:sz w:val="24"/>
          <w:szCs w:val="24"/>
        </w:rPr>
        <w:t>Якубовская, Н.В. Павлова  М, «Просвещение», 2012</w:t>
      </w:r>
      <w:r w:rsidR="00863C45">
        <w:rPr>
          <w:rFonts w:ascii="Times New Roman" w:hAnsi="Times New Roman" w:cs="Times New Roman"/>
          <w:sz w:val="24"/>
          <w:szCs w:val="24"/>
        </w:rPr>
        <w:t>г</w:t>
      </w:r>
      <w:r w:rsidR="00D6069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7410FA">
        <w:rPr>
          <w:rFonts w:ascii="Times New Roman" w:eastAsia="Times New Roman" w:hAnsi="Times New Roman"/>
          <w:sz w:val="24"/>
          <w:szCs w:val="24"/>
          <w:lang w:eastAsia="ru-RU"/>
        </w:rPr>
        <w:t xml:space="preserve"> «Чтение» 2 класс, учебник для специальных(коррекционных)</w:t>
      </w:r>
      <w:r w:rsidR="0086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0FA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учреждений</w:t>
      </w:r>
      <w:r w:rsidR="007410FA" w:rsidRPr="00741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0FA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="00863C4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863C45" w:rsidRPr="0086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0FA">
        <w:rPr>
          <w:rFonts w:ascii="Times New Roman" w:eastAsia="Times New Roman" w:hAnsi="Times New Roman"/>
          <w:sz w:val="24"/>
          <w:szCs w:val="24"/>
          <w:lang w:eastAsia="ru-RU"/>
        </w:rPr>
        <w:t xml:space="preserve">вида, </w:t>
      </w:r>
      <w:r w:rsidR="00BD30F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410FA">
        <w:rPr>
          <w:rFonts w:ascii="Times New Roman" w:eastAsia="Times New Roman" w:hAnsi="Times New Roman"/>
          <w:sz w:val="24"/>
          <w:szCs w:val="24"/>
          <w:lang w:eastAsia="ru-RU"/>
        </w:rPr>
        <w:t xml:space="preserve"> Ю Ильина, </w:t>
      </w:r>
      <w:r w:rsidR="00BD30F3">
        <w:rPr>
          <w:rFonts w:ascii="Times New Roman" w:eastAsia="Times New Roman" w:hAnsi="Times New Roman"/>
          <w:sz w:val="24"/>
          <w:szCs w:val="24"/>
          <w:lang w:eastAsia="ru-RU"/>
        </w:rPr>
        <w:t xml:space="preserve">А.К, </w:t>
      </w:r>
      <w:r w:rsidR="007410FA">
        <w:rPr>
          <w:rFonts w:ascii="Times New Roman" w:eastAsia="Times New Roman" w:hAnsi="Times New Roman"/>
          <w:sz w:val="24"/>
          <w:szCs w:val="24"/>
          <w:lang w:eastAsia="ru-RU"/>
        </w:rPr>
        <w:t>Аксенова,</w:t>
      </w:r>
      <w:r w:rsidR="00BD3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0FA"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="00BD30F3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r w:rsidR="007410F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Просвещение»,2017г, </w:t>
      </w:r>
      <w:r w:rsidR="007410F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D6069F">
        <w:rPr>
          <w:rFonts w:ascii="Times New Roman" w:eastAsia="Times New Roman" w:hAnsi="Times New Roman"/>
          <w:sz w:val="24"/>
          <w:szCs w:val="24"/>
          <w:lang w:eastAsia="ru-RU"/>
        </w:rPr>
        <w:t>«Устная речь» 2</w:t>
      </w:r>
      <w:r w:rsidR="00D6069F" w:rsidRPr="00882DA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класс: учебник для специальных  (коррекционных) образовательных учреждений </w:t>
      </w:r>
      <w:r w:rsidR="00D6069F" w:rsidRPr="00882DA9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="00D6069F" w:rsidRPr="00882DA9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 / С. В. Комарова. – М. :Просвещение, 2013</w:t>
      </w:r>
      <w:r w:rsidR="00D6069F">
        <w:rPr>
          <w:rFonts w:ascii="Times New Roman" w:eastAsia="Times New Roman" w:hAnsi="Times New Roman"/>
          <w:sz w:val="24"/>
          <w:szCs w:val="24"/>
          <w:lang w:eastAsia="ru-RU"/>
        </w:rPr>
        <w:t>, «Букварь» 1класс,учебник для специальных (коррекционных)образовательных учреждений</w:t>
      </w:r>
      <w:r w:rsidR="00D6069F" w:rsidRPr="00A25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069F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="00D6069F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вида/А.К.Аксенова С.В.Комарова-М.Просвещение,2013г</w:t>
      </w:r>
    </w:p>
    <w:p w:rsidR="00D6069F" w:rsidRDefault="00D6069F" w:rsidP="00415F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D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9036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</w:rPr>
        <w:t>Данные</w:t>
      </w:r>
      <w:r w:rsidRPr="00A5154C">
        <w:rPr>
          <w:rFonts w:ascii="Times New Roman" w:hAnsi="Times New Roman"/>
          <w:sz w:val="24"/>
          <w:szCs w:val="24"/>
        </w:rPr>
        <w:t xml:space="preserve"> учебник</w:t>
      </w:r>
      <w:r>
        <w:rPr>
          <w:rFonts w:ascii="Times New Roman" w:hAnsi="Times New Roman"/>
          <w:sz w:val="24"/>
          <w:szCs w:val="24"/>
        </w:rPr>
        <w:t>и</w:t>
      </w:r>
      <w:r w:rsidRPr="00A5154C">
        <w:rPr>
          <w:rFonts w:ascii="Times New Roman" w:hAnsi="Times New Roman"/>
          <w:sz w:val="24"/>
          <w:szCs w:val="24"/>
        </w:rPr>
        <w:t xml:space="preserve"> включен</w:t>
      </w:r>
      <w:r>
        <w:rPr>
          <w:rFonts w:ascii="Times New Roman" w:hAnsi="Times New Roman"/>
          <w:sz w:val="24"/>
          <w:szCs w:val="24"/>
        </w:rPr>
        <w:t>ы</w:t>
      </w:r>
      <w:r w:rsidRPr="00A5154C">
        <w:rPr>
          <w:rFonts w:ascii="Times New Roman" w:hAnsi="Times New Roman"/>
          <w:sz w:val="24"/>
          <w:szCs w:val="24"/>
        </w:rPr>
        <w:t xml:space="preserve">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образования).</w:t>
      </w:r>
    </w:p>
    <w:p w:rsidR="00D6069F" w:rsidRDefault="00090365" w:rsidP="00415F9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Cs/>
        </w:rPr>
        <w:t>Цель</w:t>
      </w:r>
      <w:r>
        <w:rPr>
          <w:b/>
        </w:rPr>
        <w:t xml:space="preserve"> </w:t>
      </w:r>
      <w:r w:rsidR="00D6069F" w:rsidRPr="00CA28FA">
        <w:t>–</w:t>
      </w:r>
      <w:r w:rsidR="00D6069F">
        <w:t xml:space="preserve"> </w:t>
      </w:r>
      <w:r w:rsidR="00D6069F" w:rsidRPr="0065220A">
        <w:t>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D6069F" w:rsidRDefault="00D6069F" w:rsidP="00415F9B">
      <w:pPr>
        <w:pStyle w:val="Default"/>
        <w:spacing w:line="276" w:lineRule="auto"/>
        <w:ind w:firstLine="708"/>
        <w:jc w:val="both"/>
        <w:rPr>
          <w:b/>
          <w:bCs/>
        </w:rPr>
      </w:pPr>
      <w:r w:rsidRPr="00CA28FA">
        <w:rPr>
          <w:b/>
          <w:bCs/>
        </w:rPr>
        <w:t xml:space="preserve">Задачи: </w:t>
      </w:r>
    </w:p>
    <w:p w:rsidR="00D6069F" w:rsidRPr="00CA28FA" w:rsidRDefault="00D6069F" w:rsidP="00415F9B">
      <w:pPr>
        <w:pStyle w:val="Default"/>
        <w:spacing w:line="276" w:lineRule="auto"/>
        <w:jc w:val="both"/>
      </w:pPr>
      <w:r>
        <w:lastRenderedPageBreak/>
        <w:t xml:space="preserve">- </w:t>
      </w:r>
      <w:r w:rsidRPr="0065220A">
        <w:t>формирование навыков установления, поддержания и завершения контакта</w:t>
      </w:r>
      <w:r>
        <w:rPr>
          <w:sz w:val="28"/>
          <w:szCs w:val="28"/>
        </w:rPr>
        <w:t>;</w:t>
      </w:r>
    </w:p>
    <w:p w:rsidR="00D6069F" w:rsidRDefault="00D6069F" w:rsidP="00415F9B">
      <w:pPr>
        <w:pStyle w:val="Default"/>
        <w:spacing w:line="276" w:lineRule="auto"/>
        <w:jc w:val="both"/>
        <w:rPr>
          <w:sz w:val="28"/>
          <w:szCs w:val="28"/>
        </w:rPr>
      </w:pPr>
      <w:r w:rsidRPr="00CA28FA">
        <w:t>-</w:t>
      </w:r>
      <w:r w:rsidRPr="00A62D74">
        <w:t>формирование умения понимать обращенную речь;</w:t>
      </w:r>
    </w:p>
    <w:p w:rsidR="00D6069F" w:rsidRDefault="00D6069F" w:rsidP="00415F9B">
      <w:pPr>
        <w:pStyle w:val="Default"/>
        <w:spacing w:line="276" w:lineRule="auto"/>
        <w:jc w:val="both"/>
      </w:pPr>
      <w:r>
        <w:t xml:space="preserve">- </w:t>
      </w:r>
      <w:r w:rsidRPr="00A62D74">
        <w:t>формирование умения употреблять в ходе общения слоги, слова, стро</w:t>
      </w:r>
      <w:r w:rsidR="00090365">
        <w:t>ить предложения</w:t>
      </w:r>
      <w:r>
        <w:t>;</w:t>
      </w:r>
    </w:p>
    <w:p w:rsidR="00D6069F" w:rsidRDefault="00D6069F" w:rsidP="00415F9B">
      <w:pPr>
        <w:pStyle w:val="Default"/>
        <w:spacing w:line="276" w:lineRule="auto"/>
      </w:pPr>
      <w:r>
        <w:t>- формирование предпосылок</w:t>
      </w:r>
      <w:r w:rsidRPr="005F1911">
        <w:t xml:space="preserve"> к</w:t>
      </w:r>
      <w:r>
        <w:t xml:space="preserve"> начальным навыкам</w:t>
      </w:r>
      <w:r w:rsidRPr="005F1911">
        <w:t xml:space="preserve"> чтения и письма. </w:t>
      </w:r>
    </w:p>
    <w:p w:rsidR="00D6069F" w:rsidRPr="008800D4" w:rsidRDefault="00D6069F" w:rsidP="00D6069F">
      <w:pPr>
        <w:tabs>
          <w:tab w:val="left" w:pos="709"/>
        </w:tabs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090365" w:rsidRDefault="00D6069F" w:rsidP="00415F9B">
      <w:pPr>
        <w:pStyle w:val="Default"/>
        <w:spacing w:line="276" w:lineRule="auto"/>
        <w:ind w:firstLine="708"/>
        <w:jc w:val="both"/>
      </w:pPr>
      <w:r w:rsidRPr="005F1911">
        <w:t>Коммуникация и общение</w:t>
      </w:r>
      <w:r>
        <w:t xml:space="preserve"> </w:t>
      </w:r>
      <w:r>
        <w:rPr>
          <w:sz w:val="23"/>
          <w:szCs w:val="23"/>
        </w:rPr>
        <w:t xml:space="preserve">– неотъемлемые составляющие социальной жизни человека. </w:t>
      </w:r>
      <w:r w:rsidRPr="005F1911">
        <w:t xml:space="preserve">Специфические нарушения развития </w:t>
      </w:r>
      <w:r w:rsidR="00887F22">
        <w:t>обучающих</w:t>
      </w:r>
      <w:r>
        <w:t xml:space="preserve">ся </w:t>
      </w:r>
      <w:r w:rsidRPr="005F1911">
        <w:t xml:space="preserve">значительно препятствуют и ограничивают </w:t>
      </w:r>
      <w:r>
        <w:t>его</w:t>
      </w:r>
      <w:r w:rsidRPr="005F1911">
        <w:t xml:space="preserve"> полноценное общение с окружающими</w:t>
      </w:r>
      <w:r>
        <w:t>.</w:t>
      </w:r>
      <w:r w:rsidR="00887F22">
        <w:t xml:space="preserve"> </w:t>
      </w:r>
      <w:r w:rsidRPr="007750B0">
        <w:rPr>
          <w:color w:val="auto"/>
        </w:rPr>
        <w:t>В связи с этим, обуче</w:t>
      </w:r>
      <w:r w:rsidR="00887F22">
        <w:rPr>
          <w:color w:val="auto"/>
        </w:rPr>
        <w:t xml:space="preserve">ние </w:t>
      </w:r>
      <w:r w:rsidRPr="007750B0">
        <w:rPr>
          <w:color w:val="auto"/>
        </w:rPr>
        <w:t xml:space="preserve"> речи и коммуникации должно включать целенаправленную педагогичес</w:t>
      </w:r>
      <w:r>
        <w:rPr>
          <w:color w:val="auto"/>
        </w:rPr>
        <w:t>к</w:t>
      </w:r>
      <w:r w:rsidR="00887F22">
        <w:rPr>
          <w:color w:val="auto"/>
        </w:rPr>
        <w:t>ую ра</w:t>
      </w:r>
      <w:r w:rsidR="00090365">
        <w:rPr>
          <w:color w:val="auto"/>
        </w:rPr>
        <w:t>боту по формированию у обучающей</w:t>
      </w:r>
      <w:r w:rsidR="00887F22">
        <w:rPr>
          <w:color w:val="auto"/>
        </w:rPr>
        <w:t>ся</w:t>
      </w:r>
      <w:r w:rsidRPr="007750B0">
        <w:rPr>
          <w:color w:val="auto"/>
        </w:rPr>
        <w:t xml:space="preserve"> потребности в общении, на развитие сохранных речевых механизмов, а также на обучение использованию альтернативных средств коммуникации и социального </w:t>
      </w:r>
      <w:r>
        <w:rPr>
          <w:color w:val="auto"/>
        </w:rPr>
        <w:t xml:space="preserve">общения. </w:t>
      </w:r>
    </w:p>
    <w:p w:rsidR="00D6069F" w:rsidRPr="00D76FCC" w:rsidRDefault="00D6069F" w:rsidP="00415F9B">
      <w:pPr>
        <w:pStyle w:val="Default"/>
        <w:spacing w:line="276" w:lineRule="auto"/>
        <w:ind w:firstLine="708"/>
        <w:jc w:val="both"/>
      </w:pPr>
      <w:r>
        <w:t xml:space="preserve">Программный материал «Речь и альтернативная коммуникация» состоит из </w:t>
      </w:r>
      <w:r w:rsidRPr="00D76FCC">
        <w:t>следующих разделов: «Коммуникация», «Развитие речи средствами вербальной и невербальной коммуникации», «Чтение и письмо».</w:t>
      </w:r>
    </w:p>
    <w:p w:rsidR="00D6069F" w:rsidRPr="00D76FCC" w:rsidRDefault="00D6069F" w:rsidP="00415F9B">
      <w:pPr>
        <w:pStyle w:val="Default"/>
        <w:spacing w:line="276" w:lineRule="auto"/>
        <w:ind w:firstLine="708"/>
        <w:jc w:val="both"/>
      </w:pPr>
      <w:r w:rsidRPr="00D76FCC">
        <w:t xml:space="preserve">Раздел «Коммуникация» включает коммуникации с использованием вербальных </w:t>
      </w:r>
      <w:r w:rsidRPr="00D76FCC">
        <w:rPr>
          <w:iCs/>
        </w:rPr>
        <w:t>невербальных средств.</w:t>
      </w:r>
      <w:r w:rsidR="00887F22">
        <w:rPr>
          <w:iCs/>
        </w:rPr>
        <w:t xml:space="preserve"> </w:t>
      </w:r>
      <w:r w:rsidRPr="00D76FCC">
        <w:t>Коммуникация, как процесс установления и развития контактов между людьми, возникает в связи с потребностью в совместной деятельности, включает в себя обмен информацией, обладает взаимным восприятием и попытками влияния друг на друга. Коммуникация нужна, чтобы: кому-то что-то сообщить, на кого-то что-то повлиять (например, попросить), получить опыт (например, обсудить что-то с другими людьми).</w:t>
      </w:r>
    </w:p>
    <w:p w:rsidR="00D6069F" w:rsidRPr="00D76FCC" w:rsidRDefault="00D6069F" w:rsidP="00415F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C">
        <w:rPr>
          <w:rFonts w:ascii="Times New Roman" w:hAnsi="Times New Roman" w:cs="Times New Roman"/>
          <w:sz w:val="24"/>
          <w:szCs w:val="24"/>
        </w:rPr>
        <w:t>Раздел «Развитие речи средствами вербальной и невербальной коммуникации» включает импрессивную и экспрессивную речь,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FCC">
        <w:rPr>
          <w:rFonts w:ascii="Times New Roman" w:hAnsi="Times New Roman" w:cs="Times New Roman"/>
          <w:iCs/>
          <w:sz w:val="24"/>
          <w:szCs w:val="24"/>
        </w:rPr>
        <w:t>экспрессию с использованием средств невербальной коммуникации.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6FCC">
        <w:rPr>
          <w:rFonts w:ascii="Times New Roman" w:hAnsi="Times New Roman" w:cs="Times New Roman"/>
          <w:sz w:val="24"/>
          <w:szCs w:val="24"/>
        </w:rPr>
        <w:t>Обучение импрессивной речи и экспрессивной проводится параллельно.</w:t>
      </w:r>
    </w:p>
    <w:p w:rsidR="00D6069F" w:rsidRPr="00D76FCC" w:rsidRDefault="00D6069F" w:rsidP="00415F9B">
      <w:pPr>
        <w:pStyle w:val="Default"/>
        <w:spacing w:line="276" w:lineRule="auto"/>
        <w:ind w:firstLine="708"/>
        <w:jc w:val="both"/>
      </w:pPr>
      <w:r w:rsidRPr="00D76FCC">
        <w:t>Раздел «Чтение и письмо» включает глобальное чтение, предпосылки  начальным навыкам чтения и письма.</w:t>
      </w:r>
    </w:p>
    <w:p w:rsidR="00D6069F" w:rsidRPr="00A00312" w:rsidRDefault="00D6069F" w:rsidP="00415F9B">
      <w:pPr>
        <w:widowControl w:val="0"/>
        <w:autoSpaceDE w:val="0"/>
        <w:autoSpaceDN w:val="0"/>
        <w:adjustRightInd w:val="0"/>
        <w:spacing w:after="0"/>
        <w:ind w:left="5" w:right="1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A0031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Организация обучения  подразумевает неразрывность всех видов деятельности, а именно,  </w:t>
      </w:r>
      <w:r w:rsidRPr="00A00312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 xml:space="preserve">занятия по чтению и  письму, развитию речи </w:t>
      </w:r>
      <w:r w:rsidRPr="00A00312">
        <w:rPr>
          <w:rFonts w:ascii="Times New Roman" w:eastAsia="Calibri" w:hAnsi="Times New Roman" w:cs="Times New Roman"/>
          <w:sz w:val="24"/>
          <w:szCs w:val="24"/>
          <w:highlight w:val="white"/>
        </w:rPr>
        <w:t>включаются в единый процесс, нацеленный на развитие речи, активизацию познавательной деятельности,  на обучение чтению и письму с учетом индивидуальных достижений. Весь программный материал  представлен в виде единого комплекса.</w:t>
      </w:r>
    </w:p>
    <w:p w:rsidR="00D6069F" w:rsidRPr="00887F22" w:rsidRDefault="00D6069F" w:rsidP="00415F9B">
      <w:pPr>
        <w:widowControl w:val="0"/>
        <w:autoSpaceDE w:val="0"/>
        <w:autoSpaceDN w:val="0"/>
        <w:adjustRightInd w:val="0"/>
        <w:spacing w:after="0"/>
        <w:ind w:left="5" w:right="19" w:firstLine="298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Форма обучения – урок.</w:t>
      </w:r>
      <w:r w:rsidR="00090365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Форма учебной деятельности -  индивидуальная.</w:t>
      </w:r>
    </w:p>
    <w:p w:rsidR="00D6069F" w:rsidRPr="00887F22" w:rsidRDefault="00D6069F" w:rsidP="0041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887F2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Методы обучения: словесные (рассказ, беседа, работа с учебником); наглядные; практические. </w:t>
      </w:r>
    </w:p>
    <w:p w:rsidR="00D6069F" w:rsidRPr="00887F22" w:rsidRDefault="00D6069F" w:rsidP="0041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887F2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Средства обучения: использование печатных изображений, электронных средств коммуникации, сюжетные картинки с различной тематикой для развития речи, наборы букв, коммуникативные таблицы. </w:t>
      </w:r>
    </w:p>
    <w:p w:rsidR="00D6069F" w:rsidRDefault="00D6069F" w:rsidP="00415F9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</w:t>
      </w:r>
      <w:r w:rsidRPr="00E10D82">
        <w:rPr>
          <w:rFonts w:ascii="Times New Roman" w:hAnsi="Times New Roman"/>
          <w:bCs/>
          <w:iCs/>
          <w:sz w:val="24"/>
          <w:szCs w:val="24"/>
        </w:rPr>
        <w:t>ежпредметные связи</w:t>
      </w:r>
      <w:r w:rsidRPr="006B0E9D">
        <w:rPr>
          <w:rFonts w:ascii="Times New Roman" w:hAnsi="Times New Roman"/>
          <w:b/>
          <w:bCs/>
          <w:sz w:val="24"/>
          <w:szCs w:val="24"/>
        </w:rPr>
        <w:t> </w:t>
      </w:r>
      <w:r w:rsidRPr="006B0E9D">
        <w:rPr>
          <w:rFonts w:ascii="Times New Roman" w:hAnsi="Times New Roman"/>
          <w:sz w:val="24"/>
          <w:szCs w:val="24"/>
        </w:rPr>
        <w:t>осуществляются с уро</w:t>
      </w:r>
      <w:r>
        <w:rPr>
          <w:rFonts w:ascii="Times New Roman" w:hAnsi="Times New Roman"/>
          <w:sz w:val="24"/>
          <w:szCs w:val="24"/>
        </w:rPr>
        <w:t>ками изобразительной деятельности, профильного труда</w:t>
      </w:r>
      <w:r w:rsidRPr="006B0E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домоводства, окружающего природного мира, окружающего социального мира, математических представлений и др.</w:t>
      </w:r>
    </w:p>
    <w:p w:rsidR="00D6069F" w:rsidRPr="00BD30F3" w:rsidRDefault="00D6069F" w:rsidP="00415F9B">
      <w:pPr>
        <w:pStyle w:val="Default"/>
        <w:spacing w:line="276" w:lineRule="auto"/>
        <w:ind w:firstLine="709"/>
        <w:jc w:val="center"/>
        <w:rPr>
          <w:b/>
          <w:bCs/>
          <w:iCs/>
          <w:color w:val="auto"/>
          <w:sz w:val="28"/>
          <w:szCs w:val="28"/>
        </w:rPr>
      </w:pPr>
      <w:r w:rsidRPr="00BD30F3">
        <w:rPr>
          <w:b/>
          <w:bCs/>
          <w:iCs/>
          <w:color w:val="auto"/>
          <w:sz w:val="28"/>
          <w:szCs w:val="28"/>
        </w:rPr>
        <w:t xml:space="preserve">Описание места учебного предмета в учебном плане </w:t>
      </w:r>
    </w:p>
    <w:p w:rsidR="00D6069F" w:rsidRPr="00BD30F3" w:rsidRDefault="00D6069F" w:rsidP="00415F9B">
      <w:pPr>
        <w:spacing w:after="0"/>
        <w:ind w:firstLine="708"/>
        <w:jc w:val="both"/>
      </w:pPr>
      <w:r w:rsidRPr="00BD30F3">
        <w:rPr>
          <w:rFonts w:ascii="Times New Roman" w:hAnsi="Times New Roman" w:cs="Times New Roman"/>
          <w:bCs/>
          <w:sz w:val="24"/>
          <w:szCs w:val="24"/>
        </w:rPr>
        <w:t xml:space="preserve">Учебный предмет «Речь и альтернативная коммуникация» относится к образовательной области «Филология». </w:t>
      </w:r>
      <w:r w:rsidRPr="00BD30F3">
        <w:rPr>
          <w:rFonts w:ascii="Times New Roman" w:hAnsi="Times New Roman" w:cs="Times New Roman"/>
          <w:sz w:val="24"/>
          <w:szCs w:val="24"/>
        </w:rPr>
        <w:t>Данная рабочая программа</w:t>
      </w:r>
      <w:r w:rsidR="00887F22" w:rsidRPr="00BD30F3">
        <w:rPr>
          <w:rFonts w:ascii="Times New Roman" w:hAnsi="Times New Roman" w:cs="Times New Roman"/>
          <w:sz w:val="24"/>
          <w:szCs w:val="24"/>
        </w:rPr>
        <w:t xml:space="preserve">  составлена в соответствии с </w:t>
      </w:r>
      <w:r w:rsidRPr="00BD30F3">
        <w:rPr>
          <w:rFonts w:ascii="Times New Roman" w:hAnsi="Times New Roman" w:cs="Times New Roman"/>
          <w:sz w:val="24"/>
          <w:szCs w:val="24"/>
        </w:rPr>
        <w:t xml:space="preserve">  Учебным планом, годовым календарным учебным графиком БОУ «Новочебоксарская </w:t>
      </w:r>
      <w:r w:rsidRPr="00BD30F3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общеобразовательная школа для обучающихся с ограниченными возможностями здоровья» </w:t>
      </w:r>
      <w:r w:rsidRPr="00BD30F3">
        <w:rPr>
          <w:rFonts w:ascii="Times New Roman" w:eastAsia="HiddenHorzOCR" w:hAnsi="Times New Roman" w:cs="Times New Roman"/>
          <w:sz w:val="24"/>
          <w:szCs w:val="24"/>
          <w:lang w:eastAsia="ru-RU"/>
        </w:rPr>
        <w:t>Минобразования Чувашии</w:t>
      </w:r>
      <w:r w:rsidR="00A55381" w:rsidRPr="00BD30F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BD30F3">
        <w:rPr>
          <w:rFonts w:ascii="Times New Roman" w:hAnsi="Times New Roman" w:cs="Times New Roman"/>
          <w:sz w:val="24"/>
          <w:szCs w:val="24"/>
        </w:rPr>
        <w:t>на 2017/2018 учебный год, предусматривает изучение предмета «Речь и альтернати</w:t>
      </w:r>
      <w:r w:rsidR="00BD30F3">
        <w:rPr>
          <w:rFonts w:ascii="Times New Roman" w:hAnsi="Times New Roman" w:cs="Times New Roman"/>
          <w:sz w:val="24"/>
          <w:szCs w:val="24"/>
        </w:rPr>
        <w:t>вна</w:t>
      </w:r>
      <w:r w:rsidR="00415F9B">
        <w:rPr>
          <w:rFonts w:ascii="Times New Roman" w:hAnsi="Times New Roman" w:cs="Times New Roman"/>
          <w:sz w:val="24"/>
          <w:szCs w:val="24"/>
        </w:rPr>
        <w:t>я коммуникация» в количестве  68 часов</w:t>
      </w:r>
      <w:r w:rsidR="00887F22" w:rsidRPr="00BD30F3">
        <w:rPr>
          <w:rFonts w:ascii="Times New Roman" w:hAnsi="Times New Roman" w:cs="Times New Roman"/>
          <w:sz w:val="24"/>
          <w:szCs w:val="24"/>
        </w:rPr>
        <w:t xml:space="preserve"> (34 </w:t>
      </w:r>
      <w:r w:rsidR="00415F9B">
        <w:rPr>
          <w:rFonts w:ascii="Times New Roman" w:hAnsi="Times New Roman" w:cs="Times New Roman"/>
          <w:sz w:val="24"/>
          <w:szCs w:val="24"/>
        </w:rPr>
        <w:t>учебные недели,  2</w:t>
      </w:r>
      <w:r w:rsidR="00BD30F3">
        <w:rPr>
          <w:rFonts w:ascii="Times New Roman" w:hAnsi="Times New Roman" w:cs="Times New Roman"/>
          <w:sz w:val="24"/>
          <w:szCs w:val="24"/>
        </w:rPr>
        <w:t xml:space="preserve"> час</w:t>
      </w:r>
      <w:r w:rsidR="00415F9B">
        <w:rPr>
          <w:rFonts w:ascii="Times New Roman" w:hAnsi="Times New Roman" w:cs="Times New Roman"/>
          <w:sz w:val="24"/>
          <w:szCs w:val="24"/>
        </w:rPr>
        <w:t>а</w:t>
      </w:r>
      <w:r w:rsidRPr="00BD30F3">
        <w:rPr>
          <w:rFonts w:ascii="Times New Roman" w:hAnsi="Times New Roman" w:cs="Times New Roman"/>
          <w:sz w:val="24"/>
          <w:szCs w:val="24"/>
        </w:rPr>
        <w:t xml:space="preserve">  в неделю).</w:t>
      </w:r>
    </w:p>
    <w:p w:rsidR="00D6069F" w:rsidRPr="00415F9B" w:rsidRDefault="00D6069F" w:rsidP="00415F9B">
      <w:pPr>
        <w:spacing w:after="0"/>
        <w:ind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415F9B">
        <w:rPr>
          <w:rStyle w:val="a7"/>
          <w:rFonts w:ascii="Times New Roman" w:hAnsi="Times New Roman" w:cs="Times New Roman"/>
          <w:b w:val="0"/>
          <w:sz w:val="24"/>
          <w:szCs w:val="24"/>
        </w:rPr>
        <w:t>Срок реализации учебной программы - 1 год.</w:t>
      </w:r>
    </w:p>
    <w:p w:rsidR="00D6069F" w:rsidRPr="00BD30F3" w:rsidRDefault="00D6069F" w:rsidP="00415F9B">
      <w:pPr>
        <w:spacing w:after="0"/>
        <w:ind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D6069F" w:rsidRPr="00456E22" w:rsidRDefault="00D6069F" w:rsidP="00D6069F">
      <w:pPr>
        <w:tabs>
          <w:tab w:val="left" w:pos="1134"/>
        </w:tabs>
        <w:spacing w:after="0" w:line="23" w:lineRule="atLeast"/>
        <w:ind w:left="709" w:firstLine="709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56E2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:rsidR="00D6069F" w:rsidRPr="0023437A" w:rsidRDefault="00D6069F" w:rsidP="00D6069F">
      <w:pPr>
        <w:pStyle w:val="2"/>
        <w:shd w:val="clear" w:color="auto" w:fill="auto"/>
        <w:tabs>
          <w:tab w:val="left" w:pos="709"/>
        </w:tabs>
        <w:spacing w:line="23" w:lineRule="atLeast"/>
        <w:ind w:left="20" w:firstLine="709"/>
        <w:rPr>
          <w:rFonts w:ascii="Times New Roman" w:hAnsi="Times New Roman" w:cs="Times New Roman"/>
          <w:i w:val="0"/>
          <w:sz w:val="24"/>
          <w:szCs w:val="24"/>
        </w:rPr>
      </w:pPr>
      <w:r w:rsidRPr="0023437A">
        <w:rPr>
          <w:rFonts w:ascii="Times New Roman" w:hAnsi="Times New Roman" w:cs="Times New Roman"/>
          <w:i w:val="0"/>
          <w:sz w:val="24"/>
          <w:szCs w:val="24"/>
        </w:rPr>
        <w:t>Личностные:</w:t>
      </w:r>
    </w:p>
    <w:p w:rsidR="00D6069F" w:rsidRPr="00916300" w:rsidRDefault="00D6069F" w:rsidP="00D6069F">
      <w:pPr>
        <w:pStyle w:val="2"/>
        <w:tabs>
          <w:tab w:val="left" w:pos="709"/>
        </w:tabs>
        <w:spacing w:line="23" w:lineRule="atLeast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916300">
        <w:rPr>
          <w:rFonts w:ascii="Times New Roman" w:hAnsi="Times New Roman"/>
          <w:b w:val="0"/>
          <w:i w:val="0"/>
          <w:sz w:val="24"/>
          <w:szCs w:val="24"/>
        </w:rPr>
        <w:t>ценить и принимать следующие базовые ценности:  «добро», «терпение», «родина», «природа», «семья», «мир», «настоящий друг», «справедливость», «желание понимать друг дру</w:t>
      </w:r>
      <w:r>
        <w:rPr>
          <w:rFonts w:ascii="Times New Roman" w:hAnsi="Times New Roman"/>
          <w:b w:val="0"/>
          <w:i w:val="0"/>
          <w:sz w:val="24"/>
          <w:szCs w:val="24"/>
        </w:rPr>
        <w:t>га», «понимать позицию другого»</w:t>
      </w:r>
      <w:r w:rsidRPr="00916300">
        <w:rPr>
          <w:rFonts w:ascii="Times New Roman" w:hAnsi="Times New Roman"/>
          <w:b w:val="0"/>
          <w:i w:val="0"/>
          <w:sz w:val="24"/>
          <w:szCs w:val="24"/>
        </w:rPr>
        <w:t>;</w:t>
      </w:r>
    </w:p>
    <w:p w:rsidR="00D6069F" w:rsidRDefault="00D6069F" w:rsidP="00D6069F">
      <w:pPr>
        <w:pStyle w:val="2"/>
        <w:spacing w:line="23" w:lineRule="atLeast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916300">
        <w:rPr>
          <w:rFonts w:ascii="Times New Roman" w:hAnsi="Times New Roman"/>
          <w:b w:val="0"/>
          <w:i w:val="0"/>
          <w:sz w:val="24"/>
          <w:szCs w:val="24"/>
        </w:rPr>
        <w:t xml:space="preserve">уважение к своей семье, к своим родственникам, любовь к родителям, </w:t>
      </w:r>
      <w:r>
        <w:rPr>
          <w:rFonts w:ascii="Times New Roman" w:hAnsi="Times New Roman"/>
          <w:b w:val="0"/>
          <w:i w:val="0"/>
          <w:sz w:val="24"/>
          <w:szCs w:val="24"/>
        </w:rPr>
        <w:t>к своему народу, к своей родине;</w:t>
      </w:r>
    </w:p>
    <w:p w:rsidR="00D6069F" w:rsidRDefault="00D6069F" w:rsidP="00D6069F">
      <w:pPr>
        <w:pStyle w:val="2"/>
        <w:spacing w:line="23" w:lineRule="atLeast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456E22">
        <w:rPr>
          <w:rFonts w:ascii="Times New Roman" w:hAnsi="Times New Roman"/>
          <w:b w:val="0"/>
          <w:i w:val="0"/>
          <w:sz w:val="24"/>
          <w:szCs w:val="24"/>
        </w:rPr>
        <w:t xml:space="preserve">развитие адекватных представлений о собственных возможностях; </w:t>
      </w:r>
    </w:p>
    <w:p w:rsidR="00D6069F" w:rsidRDefault="00D6069F" w:rsidP="00D6069F">
      <w:pPr>
        <w:pStyle w:val="2"/>
        <w:spacing w:line="23" w:lineRule="atLeast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456E22">
        <w:rPr>
          <w:rFonts w:ascii="Times New Roman" w:hAnsi="Times New Roman"/>
          <w:b w:val="0"/>
          <w:i w:val="0"/>
          <w:sz w:val="24"/>
          <w:szCs w:val="24"/>
        </w:rPr>
        <w:t xml:space="preserve">овладение  социально-бытовыми  умениями,  используемыми  в повседневной жизни; </w:t>
      </w:r>
    </w:p>
    <w:p w:rsidR="00D6069F" w:rsidRDefault="00D6069F" w:rsidP="00D6069F">
      <w:pPr>
        <w:pStyle w:val="2"/>
        <w:spacing w:line="23" w:lineRule="atLeast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456E22">
        <w:rPr>
          <w:rFonts w:ascii="Times New Roman" w:hAnsi="Times New Roman"/>
          <w:b w:val="0"/>
          <w:i w:val="0"/>
          <w:sz w:val="24"/>
          <w:szCs w:val="24"/>
        </w:rPr>
        <w:t>владение  навыками  коммуникации  и  принятыми  нормами социального взаимодействия;</w:t>
      </w:r>
    </w:p>
    <w:p w:rsidR="00D6069F" w:rsidRDefault="00D6069F" w:rsidP="00D6069F">
      <w:pPr>
        <w:pStyle w:val="2"/>
        <w:spacing w:line="23" w:lineRule="atLeast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456E22">
        <w:rPr>
          <w:rFonts w:ascii="Times New Roman" w:hAnsi="Times New Roman"/>
          <w:b w:val="0"/>
          <w:i w:val="0"/>
          <w:sz w:val="24"/>
          <w:szCs w:val="24"/>
        </w:rPr>
        <w:t>способность к осмыслению социального  окружения, своего  места  в нем, принятие соответствующих возрасту ценностей и социальных ролей;</w:t>
      </w:r>
    </w:p>
    <w:p w:rsidR="00D6069F" w:rsidRDefault="00D6069F" w:rsidP="00D6069F">
      <w:pPr>
        <w:pStyle w:val="2"/>
        <w:spacing w:line="23" w:lineRule="atLeast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456E22">
        <w:rPr>
          <w:rFonts w:ascii="Times New Roman" w:hAnsi="Times New Roman"/>
          <w:b w:val="0"/>
          <w:i w:val="0"/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D6069F" w:rsidRDefault="00D6069F" w:rsidP="00D6069F">
      <w:pPr>
        <w:pStyle w:val="2"/>
        <w:spacing w:line="23" w:lineRule="atLeast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456E22">
        <w:rPr>
          <w:rFonts w:ascii="Times New Roman" w:hAnsi="Times New Roman"/>
          <w:b w:val="0"/>
          <w:i w:val="0"/>
          <w:sz w:val="24"/>
          <w:szCs w:val="24"/>
        </w:rPr>
        <w:t xml:space="preserve">развитие  навыков  сотрудничества  с  взрослыми  и  сверстниками  в разных социальных ситуациях; </w:t>
      </w:r>
    </w:p>
    <w:p w:rsidR="00D6069F" w:rsidRPr="00456E22" w:rsidRDefault="00D6069F" w:rsidP="00D6069F">
      <w:pPr>
        <w:pStyle w:val="2"/>
        <w:tabs>
          <w:tab w:val="left" w:pos="709"/>
        </w:tabs>
        <w:spacing w:line="23" w:lineRule="atLeast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456E22">
        <w:rPr>
          <w:rFonts w:ascii="Times New Roman" w:hAnsi="Times New Roman"/>
          <w:b w:val="0"/>
          <w:i w:val="0"/>
          <w:sz w:val="24"/>
          <w:szCs w:val="24"/>
        </w:rPr>
        <w:t xml:space="preserve">оценивать  жизненные ситуации  и поступки героев художественных текстов с точки зрения общечеловеческих норм, нравственных и этических ценностей.  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left="20" w:firstLine="709"/>
        <w:rPr>
          <w:rFonts w:ascii="Times New Roman" w:hAnsi="Times New Roman" w:cs="Times New Roman"/>
          <w:i w:val="0"/>
          <w:sz w:val="24"/>
          <w:szCs w:val="24"/>
        </w:rPr>
      </w:pPr>
      <w:r w:rsidRPr="0023437A">
        <w:rPr>
          <w:rFonts w:ascii="Times New Roman" w:hAnsi="Times New Roman" w:cs="Times New Roman"/>
          <w:i w:val="0"/>
          <w:sz w:val="24"/>
          <w:szCs w:val="24"/>
        </w:rPr>
        <w:t>Метапредметные: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916300">
        <w:rPr>
          <w:rFonts w:ascii="Times New Roman" w:hAnsi="Times New Roman"/>
          <w:b w:val="0"/>
          <w:i w:val="0"/>
          <w:sz w:val="24"/>
          <w:szCs w:val="24"/>
        </w:rPr>
        <w:t>самостоятельно организовывать свое рабочее место в соответствии с целью выполнения заданий;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916300">
        <w:rPr>
          <w:rFonts w:ascii="Times New Roman" w:hAnsi="Times New Roman"/>
          <w:b w:val="0"/>
          <w:i w:val="0"/>
          <w:sz w:val="24"/>
          <w:szCs w:val="24"/>
        </w:rPr>
        <w:t xml:space="preserve">определять цель учебной деятельности; 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 xml:space="preserve">формулировать задание: определять его цель; 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>определять план выполнения заданий на уроках, внеурочной деятельности, жизненных ситуациях под руководством учителя;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 xml:space="preserve">определять правильность выполненного задания  на основе сравнения с предыдущими заданиями или на основе различных образцов; 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 xml:space="preserve">корректировать выполнение задания в соответствии с планом, условиями выполнения, результатом действий на определенном этапе; 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 xml:space="preserve">ориентироваться в учебнике: определять умения, которые будут сформированы на основе изучения данной темы;  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>отвечать на вопросы учителя, самим задавать вопросы;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>сравнивать предметы, объекты: находить общее и различие;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>группировать предметы, объекты на основе существенных признаков;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>извлекать информацию, представленную в разных формах (текст, таблица, схема,  иллюстрация и др.);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>наблюдать и делать самостоятельно простые выводы;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>участвовать в диалоге; слушать и понимать других, высказывать свою точку зрения на события, поступки;</w:t>
      </w:r>
    </w:p>
    <w:p w:rsidR="00D6069F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 xml:space="preserve">оформлять свои мысли в устной речи с учетом своих учебных и жизненных речевых ситуаций; </w:t>
      </w:r>
    </w:p>
    <w:p w:rsidR="00D6069F" w:rsidRPr="00A70146" w:rsidRDefault="00D6069F" w:rsidP="00D6069F">
      <w:pPr>
        <w:pStyle w:val="2"/>
        <w:shd w:val="clear" w:color="auto" w:fill="auto"/>
        <w:spacing w:line="23" w:lineRule="atLeas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A70146">
        <w:rPr>
          <w:rFonts w:ascii="Times New Roman" w:hAnsi="Times New Roman"/>
          <w:b w:val="0"/>
          <w:i w:val="0"/>
          <w:sz w:val="24"/>
          <w:szCs w:val="24"/>
        </w:rPr>
        <w:t xml:space="preserve">выполняя различные роли в группе, сотрудничать в совместном решении проблемы (задачи). </w:t>
      </w:r>
    </w:p>
    <w:p w:rsidR="00D6069F" w:rsidRPr="0023437A" w:rsidRDefault="00D6069F" w:rsidP="00D6069F">
      <w:pPr>
        <w:pStyle w:val="c4"/>
        <w:spacing w:before="0" w:after="0" w:line="23" w:lineRule="atLeast"/>
        <w:ind w:firstLine="709"/>
        <w:rPr>
          <w:b/>
          <w:bCs/>
          <w:color w:val="000000"/>
          <w:shd w:val="clear" w:color="auto" w:fill="FFFFFF"/>
        </w:rPr>
      </w:pPr>
      <w:r w:rsidRPr="0023437A">
        <w:rPr>
          <w:b/>
          <w:bCs/>
          <w:color w:val="000000"/>
          <w:shd w:val="clear" w:color="auto" w:fill="FFFFFF"/>
        </w:rPr>
        <w:lastRenderedPageBreak/>
        <w:t>Предметные</w:t>
      </w:r>
      <w:r>
        <w:rPr>
          <w:b/>
          <w:bCs/>
          <w:color w:val="000000"/>
          <w:shd w:val="clear" w:color="auto" w:fill="FFFFFF"/>
        </w:rPr>
        <w:t>:</w:t>
      </w:r>
    </w:p>
    <w:p w:rsidR="00D6069F" w:rsidRPr="0053182A" w:rsidRDefault="00D6069F" w:rsidP="00D6069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3182A">
        <w:rPr>
          <w:rFonts w:ascii="Times New Roman" w:eastAsia="MS Mincho" w:hAnsi="Times New Roman" w:cs="Times New Roman"/>
          <w:color w:val="000000"/>
          <w:sz w:val="24"/>
          <w:szCs w:val="24"/>
        </w:rPr>
        <w:t>- понимание слов, обозначающих объекты и явления природы, объекты рукотворного мира и деятельность человека;</w:t>
      </w:r>
    </w:p>
    <w:p w:rsidR="00D6069F" w:rsidRPr="0053182A" w:rsidRDefault="00D6069F" w:rsidP="00D6069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3182A">
        <w:rPr>
          <w:rFonts w:ascii="Times New Roman" w:eastAsia="MS Mincho" w:hAnsi="Times New Roman" w:cs="Times New Roman"/>
          <w:color w:val="000000"/>
          <w:sz w:val="24"/>
          <w:szCs w:val="24"/>
        </w:rPr>
        <w:t>- умение самостоятельного использования усвоенного лексико-грамматического материала в учебных и коммуникативных целях;</w:t>
      </w:r>
    </w:p>
    <w:p w:rsidR="00D6069F" w:rsidRPr="0053182A" w:rsidRDefault="00D6069F" w:rsidP="00D6069F">
      <w:pPr>
        <w:autoSpaceDE w:val="0"/>
        <w:autoSpaceDN w:val="0"/>
        <w:adjustRightInd w:val="0"/>
        <w:spacing w:after="0" w:line="23" w:lineRule="atLeas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3182A">
        <w:rPr>
          <w:rFonts w:ascii="Times New Roman" w:eastAsia="MS Mincho" w:hAnsi="Times New Roman" w:cs="Times New Roman"/>
          <w:color w:val="000000"/>
          <w:sz w:val="24"/>
          <w:szCs w:val="24"/>
        </w:rPr>
        <w:t>- понимание обращенной речи, понимание смысла рисунков, фотографий, пиктограмм, других графических знаков;</w:t>
      </w:r>
    </w:p>
    <w:p w:rsidR="00D6069F" w:rsidRDefault="00D6069F" w:rsidP="00D6069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3182A">
        <w:rPr>
          <w:rFonts w:ascii="Times New Roman" w:eastAsia="MS Mincho" w:hAnsi="Times New Roman" w:cs="Times New Roman"/>
          <w:color w:val="000000"/>
          <w:sz w:val="24"/>
          <w:szCs w:val="24"/>
        </w:rPr>
        <w:t>- умение пользоваться средствами альтернативной коммуникации: жестов, взглядов, коммуникативных таблиц, тетрадей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D6069F" w:rsidRPr="0053182A" w:rsidRDefault="00D6069F" w:rsidP="00D6069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3182A">
        <w:rPr>
          <w:rFonts w:ascii="Times New Roman" w:eastAsia="MS Mincho" w:hAnsi="Times New Roman" w:cs="Times New Roman"/>
          <w:color w:val="000000"/>
          <w:sz w:val="24"/>
          <w:szCs w:val="24"/>
        </w:rPr>
        <w:t>- умение вступать в контакт, поддерживать и завершать его, используя невербальные и вербальные средства, соблюдение общепринятых правил коммуникации;</w:t>
      </w:r>
    </w:p>
    <w:p w:rsidR="00D6069F" w:rsidRPr="0053182A" w:rsidRDefault="00D6069F" w:rsidP="00D6069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3182A">
        <w:rPr>
          <w:rFonts w:ascii="Times New Roman" w:eastAsia="MS Mincho" w:hAnsi="Times New Roman" w:cs="Times New Roman"/>
          <w:color w:val="000000"/>
          <w:sz w:val="24"/>
          <w:szCs w:val="24"/>
        </w:rPr>
        <w:t>- умение использовать средства альтернативной коммуникации в процессе общения;</w:t>
      </w:r>
    </w:p>
    <w:p w:rsidR="00D6069F" w:rsidRPr="0053182A" w:rsidRDefault="00D6069F" w:rsidP="00D6069F">
      <w:pPr>
        <w:autoSpaceDE w:val="0"/>
        <w:autoSpaceDN w:val="0"/>
        <w:adjustRightInd w:val="0"/>
        <w:spacing w:after="0" w:line="23" w:lineRule="atLeas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3182A">
        <w:rPr>
          <w:rFonts w:ascii="Times New Roman" w:eastAsia="MS Mincho" w:hAnsi="Times New Roman" w:cs="Times New Roman"/>
          <w:color w:val="000000"/>
          <w:sz w:val="24"/>
          <w:szCs w:val="24"/>
        </w:rPr>
        <w:t>- узнавание и различение напечатанных слов, обозначающих имена людей, названия хорошо известных предметов и действий;</w:t>
      </w:r>
    </w:p>
    <w:p w:rsidR="00D6069F" w:rsidRPr="0053182A" w:rsidRDefault="00D6069F" w:rsidP="00D6069F">
      <w:pPr>
        <w:autoSpaceDE w:val="0"/>
        <w:autoSpaceDN w:val="0"/>
        <w:adjustRightInd w:val="0"/>
        <w:spacing w:after="0" w:line="23" w:lineRule="atLeas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3182A">
        <w:rPr>
          <w:rFonts w:ascii="Times New Roman" w:eastAsia="MS Mincho" w:hAnsi="Times New Roman" w:cs="Times New Roman"/>
          <w:color w:val="000000"/>
          <w:sz w:val="24"/>
          <w:szCs w:val="24"/>
        </w:rPr>
        <w:t>- использование карточек с напечатанными словами как средства коммуникации;</w:t>
      </w:r>
    </w:p>
    <w:p w:rsidR="00D6069F" w:rsidRPr="0053182A" w:rsidRDefault="00D6069F" w:rsidP="00D6069F">
      <w:pPr>
        <w:autoSpaceDE w:val="0"/>
        <w:autoSpaceDN w:val="0"/>
        <w:adjustRightInd w:val="0"/>
        <w:spacing w:after="0" w:line="23" w:lineRule="atLeas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3182A">
        <w:rPr>
          <w:rFonts w:ascii="Times New Roman" w:eastAsia="MS Mincho" w:hAnsi="Times New Roman" w:cs="Times New Roman"/>
          <w:color w:val="000000"/>
          <w:sz w:val="24"/>
          <w:szCs w:val="24"/>
        </w:rPr>
        <w:t>- узнавание и различение образов графем (букв);</w:t>
      </w:r>
    </w:p>
    <w:p w:rsidR="00D6069F" w:rsidRPr="0053182A" w:rsidRDefault="00D6069F" w:rsidP="00D6069F">
      <w:pPr>
        <w:autoSpaceDE w:val="0"/>
        <w:autoSpaceDN w:val="0"/>
        <w:adjustRightInd w:val="0"/>
        <w:spacing w:after="0" w:line="23" w:lineRule="atLeas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3182A">
        <w:rPr>
          <w:rFonts w:ascii="Times New Roman" w:eastAsia="MS Mincho" w:hAnsi="Times New Roman" w:cs="Times New Roman"/>
          <w:color w:val="000000"/>
          <w:sz w:val="24"/>
          <w:szCs w:val="24"/>
        </w:rPr>
        <w:t>- копирование с образца отдельных букв, слогов, слов;</w:t>
      </w:r>
    </w:p>
    <w:p w:rsidR="00D6069F" w:rsidRPr="00AF6A9B" w:rsidRDefault="00D6069F" w:rsidP="00D6069F">
      <w:pPr>
        <w:autoSpaceDE w:val="0"/>
        <w:autoSpaceDN w:val="0"/>
        <w:adjustRightInd w:val="0"/>
        <w:spacing w:after="0" w:line="23" w:lineRule="atLeas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3182A">
        <w:rPr>
          <w:rFonts w:ascii="Times New Roman" w:eastAsia="MS Mincho" w:hAnsi="Times New Roman" w:cs="Times New Roman"/>
          <w:color w:val="000000"/>
          <w:sz w:val="24"/>
          <w:szCs w:val="24"/>
        </w:rPr>
        <w:t>- начальные навыки чтения и письма.</w:t>
      </w:r>
    </w:p>
    <w:p w:rsidR="00D6069F" w:rsidRDefault="00D6069F" w:rsidP="00D6069F">
      <w:pPr>
        <w:pStyle w:val="a4"/>
        <w:spacing w:line="23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4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6069F" w:rsidRPr="009D6E72" w:rsidRDefault="00D6069F" w:rsidP="00D6069F">
      <w:pPr>
        <w:widowControl w:val="0"/>
        <w:suppressAutoHyphens/>
        <w:spacing w:after="0"/>
        <w:ind w:firstLine="567"/>
        <w:contextualSpacing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     </w:t>
      </w:r>
      <w:r w:rsidRPr="009D6E72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>«Коммуникация»</w:t>
      </w: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:rsidR="00D6069F" w:rsidRDefault="00D6069F" w:rsidP="00D606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E72">
        <w:rPr>
          <w:rFonts w:ascii="Times New Roman" w:eastAsia="Calibri" w:hAnsi="Times New Roman" w:cs="Times New Roman"/>
          <w:sz w:val="24"/>
          <w:szCs w:val="24"/>
        </w:rPr>
        <w:t xml:space="preserve">        Установление контакта с собеседником. Приветствие собеседника звуком, словом. Речевая ситуация «Давайте познакомимся» (повторение за учителем слов, обозначающих приветствие: привет, здравствуйте, доброе утро, добрый день</w:t>
      </w:r>
      <w:r w:rsidR="00BD30F3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r w:rsidR="00BD30F3">
        <w:rPr>
          <w:rFonts w:ascii="Times New Roman" w:eastAsia="Calibri" w:hAnsi="Times New Roman" w:cs="Times New Roman"/>
          <w:sz w:val="24"/>
          <w:szCs w:val="24"/>
        </w:rPr>
        <w:tab/>
        <w:t>разрешите с вами познакомиться)</w:t>
      </w:r>
      <w:r w:rsidRPr="009D6E72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30F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D6E72">
        <w:rPr>
          <w:rFonts w:ascii="Times New Roman" w:eastAsia="Calibri" w:hAnsi="Times New Roman" w:cs="Times New Roman"/>
          <w:sz w:val="24"/>
          <w:szCs w:val="24"/>
        </w:rPr>
        <w:t xml:space="preserve"> Обращение с просьбой о по</w:t>
      </w:r>
      <w:r w:rsidR="00113DFA">
        <w:rPr>
          <w:rFonts w:ascii="Times New Roman" w:eastAsia="Calibri" w:hAnsi="Times New Roman" w:cs="Times New Roman"/>
          <w:sz w:val="24"/>
          <w:szCs w:val="24"/>
        </w:rPr>
        <w:t>мощи. Инсценировка сказки «</w:t>
      </w:r>
      <w:r w:rsidR="004F2C25">
        <w:rPr>
          <w:rFonts w:ascii="Times New Roman" w:eastAsia="Calibri" w:hAnsi="Times New Roman" w:cs="Times New Roman"/>
          <w:sz w:val="24"/>
          <w:szCs w:val="24"/>
        </w:rPr>
        <w:t>Курочка Ряба</w:t>
      </w:r>
      <w:r w:rsidRPr="009D6E72">
        <w:rPr>
          <w:rFonts w:ascii="Times New Roman" w:eastAsia="Calibri" w:hAnsi="Times New Roman" w:cs="Times New Roman"/>
          <w:sz w:val="24"/>
          <w:szCs w:val="24"/>
        </w:rPr>
        <w:t xml:space="preserve">» (обращение с просьбой о помощи, выражая ее звуком, </w:t>
      </w:r>
      <w:r w:rsidR="003E7366">
        <w:rPr>
          <w:rFonts w:ascii="Times New Roman" w:eastAsia="Calibri" w:hAnsi="Times New Roman" w:cs="Times New Roman"/>
          <w:sz w:val="24"/>
          <w:szCs w:val="24"/>
        </w:rPr>
        <w:t>словом, с использованием жестов, у</w:t>
      </w:r>
      <w:r w:rsidRPr="009D6E72">
        <w:rPr>
          <w:rFonts w:ascii="Times New Roman" w:eastAsia="Calibri" w:hAnsi="Times New Roman" w:cs="Times New Roman"/>
          <w:sz w:val="24"/>
          <w:szCs w:val="24"/>
        </w:rPr>
        <w:t>потребление слова «Пожалуйста»).</w:t>
      </w:r>
      <w:r w:rsidR="00BD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E72">
        <w:rPr>
          <w:rFonts w:ascii="Times New Roman" w:eastAsia="Calibri" w:hAnsi="Times New Roman" w:cs="Times New Roman"/>
          <w:sz w:val="24"/>
          <w:szCs w:val="24"/>
        </w:rPr>
        <w:t xml:space="preserve"> Выражение согласия и несогласия звуком, словом, жестом, мимикой (участие в диалоге). Выражение благодарности </w:t>
      </w:r>
      <w:r w:rsidR="00D77366">
        <w:rPr>
          <w:rFonts w:ascii="Times New Roman" w:eastAsia="Calibri" w:hAnsi="Times New Roman" w:cs="Times New Roman"/>
          <w:sz w:val="24"/>
          <w:szCs w:val="24"/>
        </w:rPr>
        <w:t>звуком, словом, жестом.</w:t>
      </w:r>
      <w:r w:rsidR="002C6D9A">
        <w:rPr>
          <w:rFonts w:ascii="Times New Roman" w:eastAsia="Calibri" w:hAnsi="Times New Roman" w:cs="Times New Roman"/>
          <w:sz w:val="24"/>
          <w:szCs w:val="24"/>
        </w:rPr>
        <w:t xml:space="preserve"> Инсценирование ситуации «В библиотеке».</w:t>
      </w:r>
    </w:p>
    <w:p w:rsidR="00D6069F" w:rsidRPr="009D6E72" w:rsidRDefault="00D6069F" w:rsidP="003E736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E72">
        <w:rPr>
          <w:rFonts w:ascii="Times New Roman" w:eastAsia="Calibri" w:hAnsi="Times New Roman" w:cs="Times New Roman"/>
          <w:sz w:val="24"/>
          <w:szCs w:val="24"/>
        </w:rPr>
        <w:t xml:space="preserve"> Общение с собеседником с учетом его эмоционального состояния (участие в диалоге вместе с учителем, подражание речи учителя, использование слов поздравления, приглашения в гости, моделирование поведения в гостях). Ответы н</w:t>
      </w:r>
      <w:r>
        <w:rPr>
          <w:rFonts w:ascii="Times New Roman" w:eastAsia="Calibri" w:hAnsi="Times New Roman" w:cs="Times New Roman"/>
          <w:sz w:val="24"/>
          <w:szCs w:val="24"/>
        </w:rPr>
        <w:t>а вопросы. Задавание вопросов (</w:t>
      </w:r>
      <w:r w:rsidRPr="009D6E72">
        <w:rPr>
          <w:rFonts w:ascii="Times New Roman" w:eastAsia="Calibri" w:hAnsi="Times New Roman" w:cs="Times New Roman"/>
          <w:sz w:val="24"/>
          <w:szCs w:val="24"/>
        </w:rPr>
        <w:t>с опорой на рисунки).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E">
        <w:rPr>
          <w:rFonts w:ascii="Times New Roman" w:eastAsia="Calibri" w:hAnsi="Times New Roman" w:cs="Times New Roman"/>
          <w:sz w:val="24"/>
          <w:szCs w:val="24"/>
        </w:rPr>
        <w:t>С</w:t>
      </w:r>
      <w:r w:rsidR="00232850">
        <w:rPr>
          <w:rFonts w:ascii="Times New Roman" w:eastAsia="Calibri" w:hAnsi="Times New Roman" w:cs="Times New Roman"/>
          <w:sz w:val="24"/>
          <w:szCs w:val="24"/>
        </w:rPr>
        <w:t>лова, обозначающие места распол</w:t>
      </w:r>
      <w:r w:rsidR="004662AE">
        <w:rPr>
          <w:rFonts w:ascii="Times New Roman" w:eastAsia="Calibri" w:hAnsi="Times New Roman" w:cs="Times New Roman"/>
          <w:sz w:val="24"/>
          <w:szCs w:val="24"/>
        </w:rPr>
        <w:t>ожения субъектов .Игра «</w:t>
      </w:r>
      <w:r w:rsidR="00863C45">
        <w:rPr>
          <w:rFonts w:ascii="Times New Roman" w:eastAsia="Calibri" w:hAnsi="Times New Roman" w:cs="Times New Roman"/>
          <w:sz w:val="24"/>
          <w:szCs w:val="24"/>
        </w:rPr>
        <w:t>Найди место предметов».</w:t>
      </w:r>
    </w:p>
    <w:p w:rsidR="00D6069F" w:rsidRPr="009D6E72" w:rsidRDefault="00D6069F" w:rsidP="00D6069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9D6E72">
        <w:rPr>
          <w:rFonts w:ascii="Times New Roman" w:eastAsia="Calibri" w:hAnsi="Times New Roman" w:cs="Times New Roman"/>
          <w:b/>
          <w:sz w:val="24"/>
          <w:szCs w:val="24"/>
        </w:rPr>
        <w:t>«Развитие речи средствами вербальной и невербальной коммуникации»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20EE" w:rsidRDefault="00D6069F" w:rsidP="009120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E7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120EE">
        <w:rPr>
          <w:rFonts w:ascii="Times New Roman" w:eastAsia="Calibri" w:hAnsi="Times New Roman" w:cs="Times New Roman"/>
          <w:sz w:val="24"/>
          <w:szCs w:val="24"/>
        </w:rPr>
        <w:t xml:space="preserve">     Слова, обозначающие предметы на тему: сад, огород. Подписывание картинок с изображением фруктов и овощей.   Составление рассказа по серии картинок «Откуда хлеб пришел?».    Слова, обозначающие учебные принадлежности. Сравнение картинок с предметами. Подписывание</w:t>
      </w:r>
    </w:p>
    <w:p w:rsidR="004662AE" w:rsidRDefault="009C3E93" w:rsidP="009120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9120EE">
        <w:rPr>
          <w:rFonts w:ascii="Times New Roman" w:eastAsia="Calibri" w:hAnsi="Times New Roman" w:cs="Times New Roman"/>
          <w:sz w:val="24"/>
          <w:szCs w:val="24"/>
        </w:rPr>
        <w:t>артинок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120EE">
        <w:rPr>
          <w:rFonts w:ascii="Times New Roman" w:eastAsia="Calibri" w:hAnsi="Times New Roman" w:cs="Times New Roman"/>
          <w:sz w:val="24"/>
          <w:szCs w:val="24"/>
        </w:rPr>
        <w:t xml:space="preserve"> Составление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 из букв.  Составление сообщения по наблюдениям  за сезонными изменениями: зима. Описание наблюдений.  Составление  рассказа по картинке «»Зима. Зимние забавы».   Просмотр фильма «Птицы зимой» Составление рассказа о зимующих птицах по серии картинок.   Русская  народная сказка Снегурочка». Описание героев и их поступки.   </w:t>
      </w:r>
      <w:r w:rsidR="004662AE">
        <w:rPr>
          <w:rFonts w:ascii="Times New Roman" w:eastAsia="Calibri" w:hAnsi="Times New Roman" w:cs="Times New Roman"/>
          <w:sz w:val="24"/>
          <w:szCs w:val="24"/>
        </w:rPr>
        <w:t>Слова</w:t>
      </w:r>
      <w:r w:rsidR="00232850">
        <w:rPr>
          <w:rFonts w:ascii="Times New Roman" w:eastAsia="Calibri" w:hAnsi="Times New Roman" w:cs="Times New Roman"/>
          <w:sz w:val="24"/>
          <w:szCs w:val="24"/>
        </w:rPr>
        <w:t>,</w:t>
      </w:r>
      <w:r w:rsidR="004662AE">
        <w:rPr>
          <w:rFonts w:ascii="Times New Roman" w:eastAsia="Calibri" w:hAnsi="Times New Roman" w:cs="Times New Roman"/>
          <w:sz w:val="24"/>
          <w:szCs w:val="24"/>
        </w:rPr>
        <w:t xml:space="preserve"> обозначающие предметы, отвечающие на вопрос ы «Кто это?  Что это?». Прописная буква  в именах и фамилиях людей, кличках животных. Составление предложений. Сказка «Рукавичка». Выборочный пересказ. Списывание с карточек названий животных.  Слова, обо</w:t>
      </w:r>
      <w:r w:rsidR="00232850">
        <w:rPr>
          <w:rFonts w:ascii="Times New Roman" w:eastAsia="Calibri" w:hAnsi="Times New Roman" w:cs="Times New Roman"/>
          <w:sz w:val="24"/>
          <w:szCs w:val="24"/>
        </w:rPr>
        <w:t xml:space="preserve">значающие количество предметов </w:t>
      </w:r>
      <w:r w:rsidR="004662AE">
        <w:rPr>
          <w:rFonts w:ascii="Times New Roman" w:eastAsia="Calibri" w:hAnsi="Times New Roman" w:cs="Times New Roman"/>
          <w:sz w:val="24"/>
          <w:szCs w:val="24"/>
        </w:rPr>
        <w:t xml:space="preserve"> Участие в игре </w:t>
      </w:r>
      <w:r w:rsidR="004662AE">
        <w:rPr>
          <w:rFonts w:ascii="Times New Roman" w:eastAsia="Calibri" w:hAnsi="Times New Roman" w:cs="Times New Roman"/>
          <w:sz w:val="24"/>
          <w:szCs w:val="24"/>
        </w:rPr>
        <w:lastRenderedPageBreak/>
        <w:t>«Мир профессий».  Слова, обозначающие действия предметов. Чтение, списывание предлож</w:t>
      </w:r>
      <w:r w:rsidR="00232850">
        <w:rPr>
          <w:rFonts w:ascii="Times New Roman" w:eastAsia="Calibri" w:hAnsi="Times New Roman" w:cs="Times New Roman"/>
          <w:sz w:val="24"/>
          <w:szCs w:val="24"/>
        </w:rPr>
        <w:t xml:space="preserve">ений с опорой на образец. </w:t>
      </w:r>
      <w:r w:rsidR="001D504D">
        <w:rPr>
          <w:rFonts w:ascii="Times New Roman" w:eastAsia="Calibri" w:hAnsi="Times New Roman" w:cs="Times New Roman"/>
          <w:sz w:val="24"/>
          <w:szCs w:val="24"/>
        </w:rPr>
        <w:t>. Транспорт. Правила поведения на дорогах. Определение дорожных знаков.</w:t>
      </w:r>
    </w:p>
    <w:p w:rsidR="00D6069F" w:rsidRPr="009D6E72" w:rsidRDefault="00D6069F" w:rsidP="00AC58E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F9B" w:rsidRDefault="00415F9B" w:rsidP="00D606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E78" w:rsidRDefault="00865E78" w:rsidP="00D606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069F" w:rsidRPr="00887F22" w:rsidRDefault="00D6069F" w:rsidP="00D606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7F22">
        <w:rPr>
          <w:rFonts w:ascii="Times New Roman" w:eastAsia="Calibri" w:hAnsi="Times New Roman" w:cs="Times New Roman"/>
          <w:b/>
          <w:sz w:val="24"/>
          <w:szCs w:val="24"/>
        </w:rPr>
        <w:t xml:space="preserve">«Чтение и письмо» </w:t>
      </w:r>
    </w:p>
    <w:p w:rsidR="00D6069F" w:rsidRPr="00887F22" w:rsidRDefault="00D6069F" w:rsidP="00D606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22">
        <w:rPr>
          <w:rFonts w:ascii="Times New Roman" w:eastAsia="Calibri" w:hAnsi="Times New Roman" w:cs="Times New Roman"/>
          <w:sz w:val="24"/>
          <w:szCs w:val="24"/>
        </w:rPr>
        <w:t xml:space="preserve">             Чтение небольших текстов. Определение границ предложений.  </w:t>
      </w:r>
      <w:r w:rsidR="0035403D">
        <w:rPr>
          <w:rFonts w:ascii="Times New Roman" w:eastAsia="Calibri" w:hAnsi="Times New Roman" w:cs="Times New Roman"/>
          <w:sz w:val="24"/>
          <w:szCs w:val="24"/>
        </w:rPr>
        <w:t>Чтение текста «Осенние подарки</w:t>
      </w:r>
      <w:r w:rsidRPr="00887F22">
        <w:rPr>
          <w:rFonts w:ascii="Times New Roman" w:eastAsia="Calibri" w:hAnsi="Times New Roman" w:cs="Times New Roman"/>
          <w:sz w:val="24"/>
          <w:szCs w:val="24"/>
        </w:rPr>
        <w:t>»</w:t>
      </w:r>
      <w:r w:rsidR="0035403D">
        <w:rPr>
          <w:rFonts w:ascii="Times New Roman" w:eastAsia="Calibri" w:hAnsi="Times New Roman" w:cs="Times New Roman"/>
          <w:sz w:val="24"/>
          <w:szCs w:val="24"/>
        </w:rPr>
        <w:t xml:space="preserve"> по Н. Сладкову</w:t>
      </w:r>
      <w:r w:rsidRPr="00887F22">
        <w:rPr>
          <w:rFonts w:ascii="Times New Roman" w:eastAsia="Calibri" w:hAnsi="Times New Roman" w:cs="Times New Roman"/>
          <w:sz w:val="24"/>
          <w:szCs w:val="24"/>
        </w:rPr>
        <w:t>.</w:t>
      </w:r>
      <w:r w:rsidR="00D7736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87F22">
        <w:rPr>
          <w:rFonts w:ascii="Times New Roman" w:eastAsia="Calibri" w:hAnsi="Times New Roman" w:cs="Times New Roman"/>
          <w:sz w:val="24"/>
          <w:szCs w:val="24"/>
        </w:rPr>
        <w:t xml:space="preserve"> Составление слов из слогов (касса букв).</w:t>
      </w:r>
      <w:r w:rsidR="00354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7F22">
        <w:rPr>
          <w:rFonts w:ascii="Times New Roman" w:eastAsia="Calibri" w:hAnsi="Times New Roman" w:cs="Times New Roman"/>
          <w:sz w:val="24"/>
          <w:szCs w:val="24"/>
        </w:rPr>
        <w:t xml:space="preserve">Списывание коротких предложений. </w:t>
      </w:r>
      <w:r w:rsidR="00D7736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87F22">
        <w:rPr>
          <w:rFonts w:ascii="Times New Roman" w:eastAsia="Calibri" w:hAnsi="Times New Roman" w:cs="Times New Roman"/>
          <w:sz w:val="24"/>
          <w:szCs w:val="24"/>
        </w:rPr>
        <w:t xml:space="preserve"> Чтение небольших текстов. Определение  границ пред</w:t>
      </w:r>
      <w:r w:rsidR="00D77366">
        <w:rPr>
          <w:rFonts w:ascii="Times New Roman" w:eastAsia="Calibri" w:hAnsi="Times New Roman" w:cs="Times New Roman"/>
          <w:sz w:val="24"/>
          <w:szCs w:val="24"/>
        </w:rPr>
        <w:t>ложений. Списывание предложений с образцов</w:t>
      </w:r>
      <w:r w:rsidR="00954A3A">
        <w:rPr>
          <w:rFonts w:ascii="Times New Roman" w:eastAsia="Calibri" w:hAnsi="Times New Roman" w:cs="Times New Roman"/>
          <w:sz w:val="24"/>
          <w:szCs w:val="24"/>
        </w:rPr>
        <w:t>. Дифференциация глухих и звонких согласных. Письмо слов с глухими и звонкими  согласными на конце слов.</w:t>
      </w:r>
      <w:r w:rsidRPr="00887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E93" w:rsidRPr="00887F22">
        <w:rPr>
          <w:rFonts w:ascii="Times New Roman" w:eastAsia="Calibri" w:hAnsi="Times New Roman" w:cs="Times New Roman"/>
          <w:sz w:val="24"/>
          <w:szCs w:val="24"/>
        </w:rPr>
        <w:t>Списы</w:t>
      </w:r>
      <w:r w:rsidR="009C3E93">
        <w:rPr>
          <w:rFonts w:ascii="Times New Roman" w:eastAsia="Calibri" w:hAnsi="Times New Roman" w:cs="Times New Roman"/>
          <w:sz w:val="24"/>
          <w:szCs w:val="24"/>
        </w:rPr>
        <w:t>вание с печатного текста «Зайка</w:t>
      </w:r>
      <w:r w:rsidR="009C3E93" w:rsidRPr="00887F22">
        <w:rPr>
          <w:rFonts w:ascii="Times New Roman" w:eastAsia="Calibri" w:hAnsi="Times New Roman" w:cs="Times New Roman"/>
          <w:sz w:val="24"/>
          <w:szCs w:val="24"/>
        </w:rPr>
        <w:t>».</w:t>
      </w:r>
      <w:r w:rsidR="009C3E93">
        <w:rPr>
          <w:rFonts w:ascii="Times New Roman" w:eastAsia="Calibri" w:hAnsi="Times New Roman" w:cs="Times New Roman"/>
          <w:sz w:val="24"/>
          <w:szCs w:val="24"/>
        </w:rPr>
        <w:t xml:space="preserve"> Разучивание коротких стихов на тему «Приход зимы».  Чтение рассказа Н.</w:t>
      </w:r>
      <w:r w:rsidR="004662AE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9C3E93">
        <w:rPr>
          <w:rFonts w:ascii="Times New Roman" w:eastAsia="Calibri" w:hAnsi="Times New Roman" w:cs="Times New Roman"/>
          <w:sz w:val="24"/>
          <w:szCs w:val="24"/>
        </w:rPr>
        <w:t>алининой «</w:t>
      </w:r>
      <w:r w:rsidR="004662AE">
        <w:rPr>
          <w:rFonts w:ascii="Times New Roman" w:eastAsia="Calibri" w:hAnsi="Times New Roman" w:cs="Times New Roman"/>
          <w:sz w:val="24"/>
          <w:szCs w:val="24"/>
        </w:rPr>
        <w:t>Снежный к</w:t>
      </w:r>
      <w:r w:rsidR="009C3E93">
        <w:rPr>
          <w:rFonts w:ascii="Times New Roman" w:eastAsia="Calibri" w:hAnsi="Times New Roman" w:cs="Times New Roman"/>
          <w:sz w:val="24"/>
          <w:szCs w:val="24"/>
        </w:rPr>
        <w:t xml:space="preserve">олобок».  </w:t>
      </w:r>
      <w:r w:rsidR="00954A3A">
        <w:rPr>
          <w:rFonts w:ascii="Times New Roman" w:eastAsia="Calibri" w:hAnsi="Times New Roman" w:cs="Times New Roman"/>
          <w:sz w:val="24"/>
          <w:szCs w:val="24"/>
        </w:rPr>
        <w:t>Чтение трехсложных слов. Деление слов на слоги. Чтение текста.</w:t>
      </w:r>
      <w:r w:rsidR="009C3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A3A">
        <w:rPr>
          <w:rFonts w:ascii="Times New Roman" w:eastAsia="Calibri" w:hAnsi="Times New Roman" w:cs="Times New Roman"/>
          <w:sz w:val="24"/>
          <w:szCs w:val="24"/>
        </w:rPr>
        <w:t>Е Шведер  «Воробышкин домик</w:t>
      </w:r>
      <w:r w:rsidR="009C3E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4A3A">
        <w:rPr>
          <w:rFonts w:ascii="Times New Roman" w:eastAsia="Calibri" w:hAnsi="Times New Roman" w:cs="Times New Roman"/>
          <w:sz w:val="24"/>
          <w:szCs w:val="24"/>
        </w:rPr>
        <w:t>Чтение стихотворений о весне.</w:t>
      </w:r>
      <w:r w:rsidR="009C3E93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954A3A">
        <w:rPr>
          <w:rFonts w:ascii="Times New Roman" w:eastAsia="Calibri" w:hAnsi="Times New Roman" w:cs="Times New Roman"/>
          <w:sz w:val="24"/>
          <w:szCs w:val="24"/>
        </w:rPr>
        <w:t>тение русской народной сказки «Умей обождать».</w:t>
      </w:r>
      <w:r w:rsidR="009C3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A3A">
        <w:rPr>
          <w:rFonts w:ascii="Times New Roman" w:eastAsia="Calibri" w:hAnsi="Times New Roman" w:cs="Times New Roman"/>
          <w:sz w:val="24"/>
          <w:szCs w:val="24"/>
        </w:rPr>
        <w:t xml:space="preserve">Списывание слов. </w:t>
      </w:r>
      <w:r w:rsidR="009120EE">
        <w:rPr>
          <w:rFonts w:ascii="Times New Roman" w:eastAsia="Calibri" w:hAnsi="Times New Roman" w:cs="Times New Roman"/>
          <w:sz w:val="24"/>
          <w:szCs w:val="24"/>
        </w:rPr>
        <w:t xml:space="preserve"> Списывание слов на тему «Россия-моя Родина».</w:t>
      </w:r>
    </w:p>
    <w:p w:rsidR="00D6069F" w:rsidRDefault="00D6069F" w:rsidP="00415F9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D6E7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15F9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C0340">
        <w:rPr>
          <w:rFonts w:ascii="Times New Roman" w:hAnsi="Times New Roman"/>
          <w:b/>
          <w:bCs/>
          <w:sz w:val="28"/>
          <w:szCs w:val="28"/>
        </w:rPr>
        <w:t>Тематическое планировани</w:t>
      </w:r>
      <w:r>
        <w:rPr>
          <w:rFonts w:ascii="Times New Roman" w:hAnsi="Times New Roman"/>
          <w:b/>
          <w:bCs/>
          <w:sz w:val="28"/>
          <w:szCs w:val="28"/>
        </w:rPr>
        <w:t xml:space="preserve">е с определением основных видов </w:t>
      </w:r>
      <w:r w:rsidRPr="008C0340">
        <w:rPr>
          <w:rFonts w:ascii="Times New Roman" w:hAnsi="Times New Roman"/>
          <w:b/>
          <w:bCs/>
          <w:sz w:val="28"/>
          <w:szCs w:val="28"/>
        </w:rPr>
        <w:t>учебной деятельности</w:t>
      </w:r>
    </w:p>
    <w:p w:rsidR="00D6069F" w:rsidRDefault="00D6069F" w:rsidP="00887F22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( приложение к рабочей программе)</w:t>
      </w:r>
    </w:p>
    <w:p w:rsidR="00887F22" w:rsidRDefault="00887F22" w:rsidP="00887F22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69F" w:rsidRDefault="00D6069F" w:rsidP="00D6069F">
      <w:pPr>
        <w:tabs>
          <w:tab w:val="left" w:pos="709"/>
        </w:tabs>
        <w:spacing w:line="23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у</w:t>
      </w:r>
      <w:r w:rsidRPr="008C0340">
        <w:rPr>
          <w:rFonts w:ascii="Times New Roman" w:hAnsi="Times New Roman"/>
          <w:b/>
          <w:bCs/>
          <w:sz w:val="28"/>
          <w:szCs w:val="28"/>
        </w:rPr>
        <w:t>чебно-методическое и</w:t>
      </w:r>
      <w:r>
        <w:rPr>
          <w:rFonts w:ascii="Times New Roman" w:hAnsi="Times New Roman"/>
          <w:b/>
          <w:bCs/>
          <w:sz w:val="28"/>
          <w:szCs w:val="28"/>
        </w:rPr>
        <w:t xml:space="preserve"> материально-технического обеспечения</w:t>
      </w:r>
      <w:r w:rsidRPr="008C0340">
        <w:rPr>
          <w:rFonts w:ascii="Times New Roman" w:hAnsi="Times New Roman"/>
          <w:b/>
          <w:bCs/>
          <w:sz w:val="28"/>
          <w:szCs w:val="28"/>
        </w:rPr>
        <w:t xml:space="preserve"> образовательного процесса</w:t>
      </w:r>
    </w:p>
    <w:p w:rsidR="00D6069F" w:rsidRPr="00C31470" w:rsidRDefault="00D6069F" w:rsidP="00D6069F">
      <w:pPr>
        <w:pStyle w:val="Default"/>
        <w:spacing w:line="23" w:lineRule="atLeast"/>
        <w:ind w:firstLine="720"/>
        <w:jc w:val="both"/>
        <w:rPr>
          <w:color w:val="auto"/>
        </w:rPr>
      </w:pPr>
      <w:r w:rsidRPr="00C31470">
        <w:rPr>
          <w:rFonts w:eastAsia="Times New Roman"/>
          <w:b/>
          <w:bCs/>
          <w:lang w:eastAsia="ru-RU"/>
        </w:rPr>
        <w:t xml:space="preserve">Демонстрационные печатные пособия: </w:t>
      </w:r>
      <w:r w:rsidRPr="00C31470">
        <w:rPr>
          <w:color w:val="auto"/>
        </w:rPr>
        <w:t xml:space="preserve">таблицы букв, карточки с изображениями объектов, людей, действий (фотографии, пиктограммы, символы), с напечатанными словами, наборы букв, коммуникативные таблицы и тетради для общения; сюжетные картинки с различной тематикой для развития речи; </w:t>
      </w:r>
    </w:p>
    <w:p w:rsidR="00415F9B" w:rsidRDefault="00D6069F" w:rsidP="00415F9B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ADE">
        <w:rPr>
          <w:rFonts w:ascii="Times New Roman" w:hAnsi="Times New Roman" w:cs="Times New Roman"/>
          <w:b/>
          <w:sz w:val="24"/>
          <w:szCs w:val="24"/>
        </w:rPr>
        <w:t>Методические и учебные пособия</w:t>
      </w:r>
    </w:p>
    <w:p w:rsidR="00D6069F" w:rsidRPr="00415F9B" w:rsidRDefault="00D6069F" w:rsidP="00415F9B">
      <w:pPr>
        <w:spacing w:line="23" w:lineRule="atLeast"/>
        <w:ind w:firstLine="709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415F9B">
        <w:rPr>
          <w:rFonts w:ascii="Times New Roman" w:hAnsi="Times New Roman"/>
          <w:bCs/>
          <w:sz w:val="24"/>
          <w:szCs w:val="24"/>
          <w:highlight w:val="white"/>
        </w:rPr>
        <w:t>Обучение детей с выраженным недоразвитием интеллекта: программно-методические материалы / под ред. И.М. Бгажноковой. — М. :Гуманитар, изд. центр ВЛАДОС, 2007.</w:t>
      </w:r>
    </w:p>
    <w:p w:rsidR="00D6069F" w:rsidRPr="00415F9B" w:rsidRDefault="00D6069F" w:rsidP="00D6069F">
      <w:pPr>
        <w:pStyle w:val="a4"/>
        <w:numPr>
          <w:ilvl w:val="0"/>
          <w:numId w:val="1"/>
        </w:numPr>
        <w:spacing w:line="23" w:lineRule="atLeast"/>
        <w:ind w:left="0" w:firstLine="0"/>
        <w:rPr>
          <w:rFonts w:ascii="Times New Roman" w:hAnsi="Times New Roman"/>
          <w:bCs/>
          <w:szCs w:val="24"/>
          <w:highlight w:val="white"/>
          <w:lang w:bidi="ar-SA"/>
        </w:rPr>
      </w:pPr>
      <w:r w:rsidRPr="00415F9B">
        <w:rPr>
          <w:rFonts w:ascii="Times New Roman" w:hAnsi="Times New Roman"/>
          <w:bCs/>
          <w:szCs w:val="24"/>
          <w:highlight w:val="white"/>
          <w:lang w:bidi="ar-SA"/>
        </w:rPr>
        <w:t xml:space="preserve">Устная речь. 2 классы: учебник для специальных  (коррекционных) образовательных учреждений </w:t>
      </w:r>
      <w:r w:rsidRPr="00415F9B">
        <w:rPr>
          <w:rFonts w:ascii="Times New Roman" w:hAnsi="Times New Roman"/>
          <w:bCs/>
          <w:szCs w:val="24"/>
          <w:highlight w:val="white"/>
          <w:lang w:val="en-US" w:bidi="ar-SA"/>
        </w:rPr>
        <w:t>VIII</w:t>
      </w:r>
      <w:r w:rsidRPr="00415F9B">
        <w:rPr>
          <w:rFonts w:ascii="Times New Roman" w:hAnsi="Times New Roman"/>
          <w:bCs/>
          <w:szCs w:val="24"/>
          <w:highlight w:val="white"/>
          <w:lang w:bidi="ar-SA"/>
        </w:rPr>
        <w:t xml:space="preserve"> вида / С. В. Комарова. </w:t>
      </w:r>
    </w:p>
    <w:p w:rsidR="00D6069F" w:rsidRPr="00415F9B" w:rsidRDefault="00D6069F" w:rsidP="00D6069F">
      <w:pPr>
        <w:pStyle w:val="a4"/>
        <w:numPr>
          <w:ilvl w:val="0"/>
          <w:numId w:val="1"/>
        </w:numPr>
        <w:spacing w:line="23" w:lineRule="atLeast"/>
        <w:ind w:left="0" w:firstLine="0"/>
        <w:rPr>
          <w:rFonts w:ascii="Times New Roman" w:hAnsi="Times New Roman"/>
          <w:bCs/>
          <w:szCs w:val="24"/>
          <w:highlight w:val="white"/>
          <w:lang w:bidi="ar-SA"/>
        </w:rPr>
      </w:pPr>
      <w:r w:rsidRPr="00415F9B">
        <w:rPr>
          <w:rFonts w:ascii="Times New Roman" w:hAnsi="Times New Roman"/>
          <w:bCs/>
          <w:szCs w:val="24"/>
          <w:highlight w:val="white"/>
          <w:lang w:bidi="ar-SA"/>
        </w:rPr>
        <w:t xml:space="preserve">«Русский язык» 2 класс, учебник для специальных (коррекционных) образовательных учреждений </w:t>
      </w:r>
      <w:r w:rsidRPr="00415F9B">
        <w:rPr>
          <w:rFonts w:ascii="Times New Roman" w:hAnsi="Times New Roman"/>
          <w:bCs/>
          <w:szCs w:val="24"/>
          <w:highlight w:val="white"/>
          <w:lang w:val="en-US" w:bidi="ar-SA"/>
        </w:rPr>
        <w:t>VIII</w:t>
      </w:r>
      <w:r w:rsidRPr="00415F9B">
        <w:rPr>
          <w:rFonts w:ascii="Times New Roman" w:hAnsi="Times New Roman"/>
          <w:bCs/>
          <w:szCs w:val="24"/>
          <w:highlight w:val="white"/>
          <w:lang w:bidi="ar-SA"/>
        </w:rPr>
        <w:t xml:space="preserve"> вида, Э.В.Якубовская, Н.В.Павлова, М. «Просвещение».2012</w:t>
      </w:r>
    </w:p>
    <w:p w:rsidR="00D6069F" w:rsidRPr="00415F9B" w:rsidRDefault="00D6069F" w:rsidP="00D6069F">
      <w:pPr>
        <w:pStyle w:val="a4"/>
        <w:numPr>
          <w:ilvl w:val="0"/>
          <w:numId w:val="1"/>
        </w:numPr>
        <w:spacing w:line="23" w:lineRule="atLeast"/>
        <w:ind w:left="0" w:firstLine="0"/>
        <w:rPr>
          <w:rFonts w:ascii="Times New Roman" w:hAnsi="Times New Roman"/>
          <w:bCs/>
          <w:szCs w:val="24"/>
          <w:highlight w:val="white"/>
          <w:lang w:bidi="ar-SA"/>
        </w:rPr>
      </w:pPr>
      <w:r w:rsidRPr="00415F9B">
        <w:rPr>
          <w:rFonts w:ascii="Times New Roman" w:hAnsi="Times New Roman"/>
          <w:bCs/>
          <w:iCs/>
          <w:szCs w:val="24"/>
          <w:highlight w:val="white"/>
          <w:lang w:bidi="ar-SA"/>
        </w:rPr>
        <w:t>Екжанова Е. А., Стребелева Е. А.</w:t>
      </w:r>
      <w:r w:rsidRPr="00415F9B">
        <w:rPr>
          <w:rFonts w:ascii="Times New Roman" w:hAnsi="Times New Roman"/>
          <w:bCs/>
          <w:szCs w:val="24"/>
          <w:highlight w:val="white"/>
          <w:lang w:bidi="ar-SA"/>
        </w:rPr>
        <w:t xml:space="preserve"> Коррекционно-развивающее обучение и воспитание. – М.: Просвещение, 2003.</w:t>
      </w:r>
    </w:p>
    <w:p w:rsidR="00D6069F" w:rsidRPr="00415F9B" w:rsidRDefault="00D6069F" w:rsidP="00D6069F">
      <w:pPr>
        <w:pStyle w:val="a4"/>
        <w:numPr>
          <w:ilvl w:val="0"/>
          <w:numId w:val="1"/>
        </w:numPr>
        <w:spacing w:line="23" w:lineRule="atLeast"/>
        <w:ind w:left="0" w:firstLine="0"/>
        <w:rPr>
          <w:rFonts w:ascii="Times New Roman" w:hAnsi="Times New Roman"/>
          <w:bCs/>
          <w:szCs w:val="24"/>
          <w:highlight w:val="white"/>
        </w:rPr>
      </w:pPr>
      <w:r w:rsidRPr="00415F9B">
        <w:rPr>
          <w:rFonts w:ascii="Times New Roman" w:hAnsi="Times New Roman"/>
          <w:bCs/>
          <w:szCs w:val="24"/>
          <w:highlight w:val="white"/>
        </w:rPr>
        <w:t>Худенко Е. Д., Барышникова Д. И. Планирование уроков развития речи в 1-4 классе специальных (коррекционных) школ 8 вида. М.:АРКТИ, 2003.</w:t>
      </w:r>
    </w:p>
    <w:p w:rsidR="00D6069F" w:rsidRPr="00415F9B" w:rsidRDefault="00D6069F" w:rsidP="00D6069F">
      <w:pPr>
        <w:pStyle w:val="a4"/>
        <w:numPr>
          <w:ilvl w:val="0"/>
          <w:numId w:val="1"/>
        </w:numPr>
        <w:spacing w:line="23" w:lineRule="atLeast"/>
        <w:ind w:left="0" w:firstLine="0"/>
        <w:rPr>
          <w:rFonts w:ascii="Times New Roman" w:hAnsi="Times New Roman"/>
          <w:bCs/>
          <w:szCs w:val="24"/>
          <w:highlight w:val="white"/>
        </w:rPr>
      </w:pPr>
      <w:r w:rsidRPr="00415F9B">
        <w:rPr>
          <w:rFonts w:ascii="Times New Roman" w:hAnsi="Times New Roman"/>
          <w:bCs/>
          <w:szCs w:val="24"/>
          <w:highlight w:val="white"/>
        </w:rPr>
        <w:t xml:space="preserve">Новая модель обучения  в специальных (коррекционных) общеобразовательных учреждениях </w:t>
      </w:r>
      <w:r w:rsidRPr="00415F9B">
        <w:rPr>
          <w:rFonts w:ascii="Times New Roman" w:hAnsi="Times New Roman"/>
          <w:bCs/>
          <w:szCs w:val="24"/>
          <w:highlight w:val="white"/>
          <w:lang w:val="en-US"/>
        </w:rPr>
        <w:t>VIII</w:t>
      </w:r>
      <w:r w:rsidRPr="00415F9B">
        <w:rPr>
          <w:rFonts w:ascii="Times New Roman" w:hAnsi="Times New Roman"/>
          <w:bCs/>
          <w:szCs w:val="24"/>
          <w:highlight w:val="white"/>
        </w:rPr>
        <w:t xml:space="preserve"> вида. Новые учеб.программы и методические материалы. - Книга 1, книга 2. Под ред. А.М. Щербаковой. – М.: Изд-во НЦ ЭНАС, 2002.</w:t>
      </w:r>
    </w:p>
    <w:p w:rsidR="00D6069F" w:rsidRPr="00415F9B" w:rsidRDefault="00D6069F" w:rsidP="00D6069F">
      <w:pPr>
        <w:pStyle w:val="a4"/>
        <w:spacing w:line="23" w:lineRule="atLeast"/>
        <w:ind w:left="1020"/>
        <w:rPr>
          <w:b/>
          <w:szCs w:val="24"/>
        </w:rPr>
      </w:pPr>
      <w:r w:rsidRPr="00415F9B">
        <w:rPr>
          <w:b/>
          <w:szCs w:val="24"/>
        </w:rPr>
        <w:lastRenderedPageBreak/>
        <w:t>Интернет-ресурсы</w:t>
      </w:r>
    </w:p>
    <w:p w:rsidR="00D6069F" w:rsidRPr="00415F9B" w:rsidRDefault="00D6069F" w:rsidP="00D6069F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15F9B">
        <w:rPr>
          <w:rFonts w:ascii="Times New Roman" w:hAnsi="Times New Roman"/>
          <w:sz w:val="24"/>
          <w:szCs w:val="24"/>
        </w:rPr>
        <w:t>Журнал «Начальная школа», газета «1 сентября».</w:t>
      </w:r>
    </w:p>
    <w:p w:rsidR="00D6069F" w:rsidRPr="00415F9B" w:rsidRDefault="00D6069F" w:rsidP="00D6069F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15F9B">
        <w:rPr>
          <w:rFonts w:ascii="Times New Roman" w:hAnsi="Times New Roman"/>
          <w:sz w:val="24"/>
          <w:szCs w:val="24"/>
          <w:lang w:val="en-US"/>
        </w:rPr>
        <w:t>http</w:t>
      </w:r>
      <w:r w:rsidRPr="00415F9B">
        <w:rPr>
          <w:rFonts w:ascii="Times New Roman" w:hAnsi="Times New Roman"/>
          <w:sz w:val="24"/>
          <w:szCs w:val="24"/>
        </w:rPr>
        <w:t>:</w:t>
      </w:r>
      <w:r w:rsidRPr="00415F9B">
        <w:rPr>
          <w:rFonts w:ascii="Times New Roman" w:hAnsi="Times New Roman"/>
          <w:sz w:val="24"/>
          <w:szCs w:val="24"/>
          <w:lang w:val="en-US"/>
        </w:rPr>
        <w:t>www</w:t>
      </w:r>
      <w:r w:rsidRPr="00415F9B">
        <w:rPr>
          <w:rFonts w:ascii="Times New Roman" w:hAnsi="Times New Roman"/>
          <w:sz w:val="24"/>
          <w:szCs w:val="24"/>
        </w:rPr>
        <w:t>.</w:t>
      </w:r>
      <w:r w:rsidRPr="00415F9B">
        <w:rPr>
          <w:rFonts w:ascii="Times New Roman" w:hAnsi="Times New Roman"/>
          <w:sz w:val="24"/>
          <w:szCs w:val="24"/>
          <w:lang w:val="en-US"/>
        </w:rPr>
        <w:t>Nachalka</w:t>
      </w:r>
      <w:r w:rsidRPr="00415F9B">
        <w:rPr>
          <w:rFonts w:ascii="Times New Roman" w:hAnsi="Times New Roman"/>
          <w:sz w:val="24"/>
          <w:szCs w:val="24"/>
        </w:rPr>
        <w:t>.</w:t>
      </w:r>
      <w:r w:rsidRPr="00415F9B">
        <w:rPr>
          <w:rFonts w:ascii="Times New Roman" w:hAnsi="Times New Roman"/>
          <w:sz w:val="24"/>
          <w:szCs w:val="24"/>
          <w:lang w:val="en-US"/>
        </w:rPr>
        <w:t>com</w:t>
      </w:r>
      <w:r w:rsidRPr="00415F9B">
        <w:rPr>
          <w:rFonts w:ascii="Times New Roman" w:hAnsi="Times New Roman"/>
          <w:sz w:val="24"/>
          <w:szCs w:val="24"/>
        </w:rPr>
        <w:t>.</w:t>
      </w:r>
    </w:p>
    <w:p w:rsidR="00D6069F" w:rsidRPr="00415F9B" w:rsidRDefault="00D6069F" w:rsidP="00D6069F">
      <w:pPr>
        <w:pStyle w:val="a3"/>
        <w:spacing w:line="23" w:lineRule="atLeast"/>
        <w:jc w:val="both"/>
      </w:pPr>
      <w:r w:rsidRPr="00415F9B">
        <w:rPr>
          <w:lang w:val="en-US"/>
        </w:rPr>
        <w:t>http</w:t>
      </w:r>
      <w:r w:rsidRPr="00415F9B">
        <w:t>:</w:t>
      </w:r>
      <w:r w:rsidRPr="00415F9B">
        <w:rPr>
          <w:lang w:val="en-US"/>
        </w:rPr>
        <w:t>www</w:t>
      </w:r>
      <w:r w:rsidRPr="00415F9B">
        <w:t>.</w:t>
      </w:r>
      <w:r w:rsidRPr="00415F9B">
        <w:rPr>
          <w:lang w:val="en-US"/>
        </w:rPr>
        <w:t>viku</w:t>
      </w:r>
      <w:r w:rsidRPr="00415F9B">
        <w:t>.</w:t>
      </w:r>
      <w:r w:rsidRPr="00415F9B">
        <w:rPr>
          <w:lang w:val="en-US"/>
        </w:rPr>
        <w:t>rdf</w:t>
      </w:r>
      <w:r w:rsidRPr="00415F9B">
        <w:t>.</w:t>
      </w:r>
      <w:r w:rsidRPr="00415F9B">
        <w:rPr>
          <w:lang w:val="en-US"/>
        </w:rPr>
        <w:t>ru</w:t>
      </w:r>
      <w:r w:rsidRPr="00415F9B">
        <w:t>.</w:t>
      </w:r>
    </w:p>
    <w:p w:rsidR="00D6069F" w:rsidRPr="00415F9B" w:rsidRDefault="00D6069F" w:rsidP="00D6069F">
      <w:pPr>
        <w:pStyle w:val="a3"/>
        <w:spacing w:line="23" w:lineRule="atLeast"/>
        <w:jc w:val="both"/>
      </w:pPr>
      <w:r w:rsidRPr="00415F9B">
        <w:rPr>
          <w:lang w:val="en-US"/>
        </w:rPr>
        <w:t>http</w:t>
      </w:r>
      <w:r w:rsidRPr="00415F9B">
        <w:t>:</w:t>
      </w:r>
      <w:r w:rsidRPr="00415F9B">
        <w:rPr>
          <w:lang w:val="en-US"/>
        </w:rPr>
        <w:t>www</w:t>
      </w:r>
      <w:r w:rsidRPr="00415F9B">
        <w:t>.</w:t>
      </w:r>
      <w:r w:rsidRPr="00415F9B">
        <w:rPr>
          <w:lang w:val="en-US"/>
        </w:rPr>
        <w:t>rusedu</w:t>
      </w:r>
      <w:r w:rsidRPr="00415F9B">
        <w:t>.</w:t>
      </w:r>
      <w:r w:rsidRPr="00415F9B">
        <w:rPr>
          <w:lang w:val="en-US"/>
        </w:rPr>
        <w:t>ru</w:t>
      </w:r>
      <w:r w:rsidRPr="00415F9B">
        <w:t>.</w:t>
      </w:r>
    </w:p>
    <w:p w:rsidR="00D6069F" w:rsidRPr="00415F9B" w:rsidRDefault="00D6069F" w:rsidP="00D6069F">
      <w:pPr>
        <w:pStyle w:val="a3"/>
        <w:spacing w:line="23" w:lineRule="atLeast"/>
        <w:jc w:val="both"/>
      </w:pPr>
      <w:r w:rsidRPr="00415F9B">
        <w:t xml:space="preserve">http://school-collection.edu.ru/ </w:t>
      </w:r>
    </w:p>
    <w:p w:rsidR="00D6069F" w:rsidRPr="008B49BA" w:rsidRDefault="00AF4231" w:rsidP="00D6069F">
      <w:pPr>
        <w:pStyle w:val="a3"/>
        <w:spacing w:line="23" w:lineRule="atLeast"/>
        <w:jc w:val="both"/>
      </w:pPr>
      <w:hyperlink r:id="rId8" w:history="1">
        <w:r w:rsidR="00D6069F" w:rsidRPr="008B49BA">
          <w:rPr>
            <w:rStyle w:val="a8"/>
            <w:rFonts w:eastAsia="Calibri"/>
          </w:rPr>
          <w:t>www.center.fio.ru</w:t>
        </w:r>
      </w:hyperlink>
      <w:hyperlink r:id="rId9" w:history="1"/>
    </w:p>
    <w:p w:rsidR="00D6069F" w:rsidRPr="008B49BA" w:rsidRDefault="00AF4231" w:rsidP="00D6069F">
      <w:pPr>
        <w:pStyle w:val="a3"/>
        <w:spacing w:line="23" w:lineRule="atLeast"/>
        <w:jc w:val="both"/>
      </w:pPr>
      <w:hyperlink r:id="rId10" w:history="1">
        <w:r w:rsidR="00D6069F" w:rsidRPr="008B49BA">
          <w:rPr>
            <w:rStyle w:val="a8"/>
            <w:rFonts w:eastAsia="Calibri"/>
          </w:rPr>
          <w:t>http://www.maro.newmail.ru</w:t>
        </w:r>
      </w:hyperlink>
    </w:p>
    <w:p w:rsidR="00D6069F" w:rsidRPr="008B49BA" w:rsidRDefault="00AF4231" w:rsidP="00D6069F">
      <w:pPr>
        <w:pStyle w:val="a3"/>
        <w:spacing w:line="23" w:lineRule="atLeast"/>
        <w:jc w:val="both"/>
      </w:pPr>
      <w:hyperlink r:id="rId11" w:history="1">
        <w:r w:rsidR="00D6069F" w:rsidRPr="008B49BA">
          <w:rPr>
            <w:rStyle w:val="a8"/>
            <w:rFonts w:eastAsia="Calibri"/>
          </w:rPr>
          <w:t>http://www.skazochki.narod.ru/index_flash.html</w:t>
        </w:r>
      </w:hyperlink>
    </w:p>
    <w:p w:rsidR="00D6069F" w:rsidRPr="008B49BA" w:rsidRDefault="00AF4231" w:rsidP="00D6069F">
      <w:pPr>
        <w:pStyle w:val="a3"/>
        <w:spacing w:line="23" w:lineRule="atLeast"/>
        <w:jc w:val="both"/>
      </w:pPr>
      <w:hyperlink r:id="rId12" w:history="1">
        <w:r w:rsidR="00D6069F" w:rsidRPr="008B49BA">
          <w:rPr>
            <w:rStyle w:val="a8"/>
            <w:rFonts w:eastAsia="Calibri"/>
          </w:rPr>
          <w:t>http://www.int-edu.ni</w:t>
        </w:r>
      </w:hyperlink>
    </w:p>
    <w:p w:rsidR="00D6069F" w:rsidRPr="009B3ADE" w:rsidRDefault="00D6069F" w:rsidP="00D6069F">
      <w:pPr>
        <w:spacing w:after="0" w:line="23" w:lineRule="atLeast"/>
        <w:jc w:val="both"/>
        <w:rPr>
          <w:rFonts w:ascii="Times New Roman" w:hAnsi="Times New Roman"/>
          <w:szCs w:val="24"/>
        </w:rPr>
      </w:pPr>
      <w:r w:rsidRPr="009B3ADE">
        <w:rPr>
          <w:rFonts w:ascii="Times New Roman" w:hAnsi="Times New Roman"/>
          <w:bCs/>
          <w:szCs w:val="24"/>
        </w:rPr>
        <w:t>Библиотека в школе"</w:t>
      </w:r>
      <w:hyperlink r:id="rId13" w:history="1">
        <w:r w:rsidRPr="009B3ADE">
          <w:rPr>
            <w:rFonts w:ascii="Times New Roman" w:hAnsi="Times New Roman"/>
            <w:bCs/>
            <w:szCs w:val="24"/>
            <w:lang w:val="en-US"/>
          </w:rPr>
          <w:t>http</w:t>
        </w:r>
        <w:r w:rsidRPr="009B3ADE">
          <w:rPr>
            <w:rFonts w:ascii="Times New Roman" w:hAnsi="Times New Roman"/>
            <w:bCs/>
            <w:szCs w:val="24"/>
          </w:rPr>
          <w:t>://</w:t>
        </w:r>
        <w:r w:rsidRPr="009B3ADE">
          <w:rPr>
            <w:rFonts w:ascii="Times New Roman" w:hAnsi="Times New Roman"/>
            <w:bCs/>
            <w:szCs w:val="24"/>
            <w:lang w:val="en-US"/>
          </w:rPr>
          <w:t>lib</w:t>
        </w:r>
        <w:r w:rsidRPr="009B3ADE">
          <w:rPr>
            <w:rFonts w:ascii="Times New Roman" w:hAnsi="Times New Roman"/>
            <w:bCs/>
            <w:szCs w:val="24"/>
          </w:rPr>
          <w:t>.1</w:t>
        </w:r>
        <w:r w:rsidRPr="009B3ADE">
          <w:rPr>
            <w:rFonts w:ascii="Times New Roman" w:hAnsi="Times New Roman"/>
            <w:bCs/>
            <w:szCs w:val="24"/>
            <w:lang w:val="en-US"/>
          </w:rPr>
          <w:t>september</w:t>
        </w:r>
        <w:r w:rsidRPr="009B3ADE">
          <w:rPr>
            <w:rFonts w:ascii="Times New Roman" w:hAnsi="Times New Roman"/>
            <w:bCs/>
            <w:szCs w:val="24"/>
          </w:rPr>
          <w:t>.</w:t>
        </w:r>
        <w:r w:rsidRPr="009B3ADE">
          <w:rPr>
            <w:rFonts w:ascii="Times New Roman" w:hAnsi="Times New Roman"/>
            <w:bCs/>
            <w:szCs w:val="24"/>
            <w:lang w:val="en-US"/>
          </w:rPr>
          <w:t>ru</w:t>
        </w:r>
      </w:hyperlink>
    </w:p>
    <w:p w:rsidR="00D6069F" w:rsidRPr="00C43714" w:rsidRDefault="00D6069F" w:rsidP="00D6069F">
      <w:pPr>
        <w:widowControl w:val="0"/>
        <w:tabs>
          <w:tab w:val="left" w:pos="709"/>
        </w:tabs>
        <w:suppressAutoHyphens/>
        <w:spacing w:after="0" w:line="23" w:lineRule="atLeast"/>
        <w:ind w:left="1020"/>
        <w:jc w:val="both"/>
        <w:rPr>
          <w:rFonts w:ascii="Times New Roman" w:hAnsi="Times New Roman"/>
          <w:sz w:val="24"/>
          <w:szCs w:val="24"/>
        </w:rPr>
      </w:pPr>
    </w:p>
    <w:p w:rsidR="00D6069F" w:rsidRPr="00916300" w:rsidRDefault="00D6069F" w:rsidP="00D6069F">
      <w:pPr>
        <w:tabs>
          <w:tab w:val="left" w:pos="709"/>
        </w:tabs>
        <w:spacing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16300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b/>
          <w:bCs/>
          <w:sz w:val="28"/>
          <w:szCs w:val="28"/>
        </w:rPr>
        <w:t xml:space="preserve">изучения </w:t>
      </w:r>
      <w:r w:rsidRPr="00916300"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:rsidR="00D6069F" w:rsidRDefault="00D6069F" w:rsidP="00D6069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B3ADE">
        <w:rPr>
          <w:rFonts w:ascii="Times New Roman" w:hAnsi="Times New Roman"/>
          <w:iCs/>
          <w:color w:val="000000"/>
          <w:sz w:val="24"/>
          <w:szCs w:val="24"/>
        </w:rPr>
        <w:t>1.Развитие речи как средства общения в контексте познания окружающего мира и личного опыта ребенка</w:t>
      </w:r>
      <w:r w:rsidRPr="009B3AD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6069F" w:rsidRPr="009B3ADE" w:rsidRDefault="00D6069F" w:rsidP="00D6069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</w:t>
      </w:r>
      <w:r w:rsidRPr="00916300">
        <w:rPr>
          <w:rFonts w:ascii="Times New Roman" w:hAnsi="Times New Roman"/>
          <w:iCs/>
          <w:color w:val="000000"/>
          <w:sz w:val="24"/>
          <w:szCs w:val="24"/>
        </w:rPr>
        <w:t xml:space="preserve"> Овладение доступными средствами коммуникации и общения – вербальными и невербальными. </w:t>
      </w:r>
    </w:p>
    <w:p w:rsidR="00D6069F" w:rsidRPr="00887F22" w:rsidRDefault="00D6069F" w:rsidP="00D6069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3. </w:t>
      </w:r>
      <w:r w:rsidRPr="00916300">
        <w:rPr>
          <w:rFonts w:ascii="Times New Roman" w:hAnsi="Times New Roman"/>
          <w:iCs/>
          <w:color w:val="000000"/>
          <w:sz w:val="24"/>
          <w:szCs w:val="24"/>
        </w:rPr>
        <w:t xml:space="preserve">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</w:t>
      </w:r>
    </w:p>
    <w:p w:rsidR="00D6069F" w:rsidRPr="00887F22" w:rsidRDefault="00D6069F" w:rsidP="00D6069F">
      <w:pPr>
        <w:pStyle w:val="Default"/>
        <w:spacing w:line="23" w:lineRule="atLeast"/>
        <w:jc w:val="both"/>
        <w:rPr>
          <w:rFonts w:cstheme="minorBidi"/>
          <w:iCs/>
        </w:rPr>
      </w:pPr>
      <w:r w:rsidRPr="00887F22">
        <w:rPr>
          <w:rFonts w:cstheme="minorBidi"/>
          <w:iCs/>
        </w:rPr>
        <w:t>4.Глобальное чтение в дос</w:t>
      </w:r>
      <w:r w:rsidR="00415F9B">
        <w:rPr>
          <w:rFonts w:cstheme="minorBidi"/>
          <w:iCs/>
        </w:rPr>
        <w:t>тупных обучающей</w:t>
      </w:r>
      <w:r w:rsidR="00887F22" w:rsidRPr="00887F22">
        <w:rPr>
          <w:rFonts w:cstheme="minorBidi"/>
          <w:iCs/>
        </w:rPr>
        <w:t>ся</w:t>
      </w:r>
      <w:r w:rsidRPr="00887F22">
        <w:rPr>
          <w:rFonts w:cstheme="minorBidi"/>
          <w:iCs/>
        </w:rPr>
        <w:t xml:space="preserve"> пределах, понимание смысла узнаваемого слова. </w:t>
      </w:r>
    </w:p>
    <w:p w:rsidR="00D6069F" w:rsidRPr="00887F22" w:rsidRDefault="00D6069F" w:rsidP="00D6069F">
      <w:pPr>
        <w:autoSpaceDE w:val="0"/>
        <w:autoSpaceDN w:val="0"/>
        <w:adjustRightInd w:val="0"/>
        <w:spacing w:after="0" w:line="23" w:lineRule="atLeast"/>
        <w:ind w:left="108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D6069F" w:rsidRPr="00887F22" w:rsidRDefault="00D6069F" w:rsidP="00D6069F">
      <w:pPr>
        <w:pStyle w:val="a4"/>
        <w:autoSpaceDE w:val="0"/>
        <w:autoSpaceDN w:val="0"/>
        <w:adjustRightInd w:val="0"/>
        <w:spacing w:line="23" w:lineRule="atLeast"/>
        <w:rPr>
          <w:rFonts w:ascii="Times New Roman" w:eastAsiaTheme="minorHAnsi" w:hAnsi="Times New Roman" w:cstheme="minorBidi"/>
          <w:iCs/>
          <w:color w:val="000000"/>
          <w:szCs w:val="24"/>
          <w:lang w:eastAsia="en-US" w:bidi="ar-SA"/>
        </w:rPr>
      </w:pPr>
    </w:p>
    <w:p w:rsidR="00D6069F" w:rsidRPr="00887F22" w:rsidRDefault="00D6069F" w:rsidP="00D6069F">
      <w:pPr>
        <w:widowControl w:val="0"/>
        <w:autoSpaceDE w:val="0"/>
        <w:autoSpaceDN w:val="0"/>
        <w:adjustRightInd w:val="0"/>
        <w:spacing w:line="23" w:lineRule="atLeast"/>
        <w:ind w:left="5" w:right="19" w:firstLine="298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B12FE" w:rsidRDefault="000B12FE"/>
    <w:p w:rsidR="001C6666" w:rsidRDefault="001C6666"/>
    <w:p w:rsidR="001C6666" w:rsidRDefault="001C6666"/>
    <w:p w:rsidR="001C6666" w:rsidRDefault="001C6666"/>
    <w:p w:rsidR="001C6666" w:rsidRDefault="001C6666"/>
    <w:p w:rsidR="001C6666" w:rsidRDefault="001C6666"/>
    <w:p w:rsidR="001C6666" w:rsidRDefault="001C6666"/>
    <w:p w:rsidR="001C6666" w:rsidRDefault="001C6666"/>
    <w:p w:rsidR="001C6666" w:rsidRDefault="001C6666"/>
    <w:p w:rsidR="001C6666" w:rsidRDefault="001C6666"/>
    <w:p w:rsidR="001C6666" w:rsidRDefault="001C6666" w:rsidP="001C6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29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рабочей программе </w:t>
      </w:r>
    </w:p>
    <w:p w:rsidR="001C6666" w:rsidRPr="0029480E" w:rsidRDefault="001C6666" w:rsidP="001C6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294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«Речь 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льтернативная коммуникация» </w:t>
      </w:r>
    </w:p>
    <w:p w:rsidR="001C6666" w:rsidRDefault="001C6666" w:rsidP="001C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предмету «Речь и аль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тернативная к</w:t>
      </w:r>
      <w:r w:rsidR="009E7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оммуникация на 2024-2025</w:t>
      </w:r>
      <w:r w:rsidRPr="00D50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6"/>
        <w:gridCol w:w="3767"/>
        <w:gridCol w:w="1123"/>
        <w:gridCol w:w="7740"/>
        <w:gridCol w:w="1493"/>
      </w:tblGrid>
      <w:tr w:rsidR="001C6666" w:rsidTr="000D6B2D">
        <w:tc>
          <w:tcPr>
            <w:tcW w:w="959" w:type="dxa"/>
            <w:vAlign w:val="center"/>
          </w:tcPr>
          <w:p w:rsidR="001C6666" w:rsidRDefault="001C6666" w:rsidP="000D6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vAlign w:val="center"/>
          </w:tcPr>
          <w:p w:rsidR="001C6666" w:rsidRDefault="001C6666" w:rsidP="000D6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1C6666" w:rsidRDefault="001C6666" w:rsidP="000D6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938" w:type="dxa"/>
            <w:vAlign w:val="center"/>
          </w:tcPr>
          <w:p w:rsidR="001C6666" w:rsidRDefault="001C6666" w:rsidP="000D6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обучающейся</w:t>
            </w:r>
          </w:p>
        </w:tc>
        <w:tc>
          <w:tcPr>
            <w:tcW w:w="1494" w:type="dxa"/>
            <w:vAlign w:val="center"/>
          </w:tcPr>
          <w:p w:rsidR="001C6666" w:rsidRDefault="001C6666" w:rsidP="000D6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C6666" w:rsidTr="000D6B2D">
        <w:tc>
          <w:tcPr>
            <w:tcW w:w="959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контакта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собеседником. Приветствие собеседника звуком, словом. Речевая ситуация «Давайте познакомимся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Default="001C6666" w:rsidP="000D6B2D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учителя, проговаривае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слова с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чителем. Повторяе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 учителем слова, обозначающие приветствие: «привет», «здравствуйте», «доброе утро»,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«добрый день», </w:t>
            </w:r>
          </w:p>
          <w:p w:rsidR="001C6666" w:rsidRPr="00D50418" w:rsidRDefault="001C6666" w:rsidP="000D6B2D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«разрешите с вами познакомиться». Участвуе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в диалоге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7" w:type="dxa"/>
          </w:tcPr>
          <w:p w:rsidR="001C6666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Н. Сладков   «Осенние подарки»</w:t>
            </w:r>
          </w:p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чтение учителя. Проговаривае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  за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незнакомые слова. Делит их на слоги. Отвечае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на вопросы.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Работает с картинками. Называет  предметы. Определяет и называет героев рассказа. С помощью учителя  оценивает их поступки. Делае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зарисовки.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передает содержание текста.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7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букв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. Списывание</w:t>
            </w:r>
          </w:p>
          <w:p w:rsidR="001C6666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 предложений.</w:t>
            </w:r>
          </w:p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Подражает действиям учителя. Составляет с учителем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из слогов с 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 кассы слогов. Читае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интонируе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короткие предложения.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настроение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коротких звуков.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Списывае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ороткие предложения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расставляет знаки в конце предложений. Читает их.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827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небольших текстов. Определение границ предложений. Списывание предложений с образцов.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учителя. Читае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небольшие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с пройденными буквами. Отвечает на вопросы. Списывае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письменных образцов. Определяе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границы предложений.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Интонирует предложения. Составляет схемы предложений. Считает количество слов. Списывает с образцов.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827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просьбой 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мощи. Инсценировка сказки «Курочка Ряба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Слушает чтение сказки. Выражает жестами, словами, мимикой свои чувства. Употребляет в обращении о помощи  жесты, мимику. Называет слова» Спасибо», «Пожалуйста». Участвуе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в диалоге.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Читает отрывки из сказки «Курочка Ряба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Участвует с учителем в инсценировке сказки.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 передает характер героев.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12-14</w:t>
            </w:r>
          </w:p>
        </w:tc>
        <w:tc>
          <w:tcPr>
            <w:tcW w:w="3827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обозначающие предметы на тему сад, огород.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картинок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изображениями овощей и фруктов.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Слушает учителя, составляет слова из букв. Сопоставляет слова и предметы. Составляе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 предложения.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исует и  раскрашивае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 картинки.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 картинки.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подписанные слова. Делает зарисовки. Выбирает с учителем цвет краски.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827" w:type="dxa"/>
          </w:tcPr>
          <w:p w:rsidR="001C6666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рассказа по серии картинок «Откуда хлеб пришёл?»</w:t>
            </w:r>
          </w:p>
        </w:tc>
        <w:tc>
          <w:tcPr>
            <w:tcW w:w="1134" w:type="dxa"/>
          </w:tcPr>
          <w:p w:rsidR="001C6666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картинки. Называет знакомые  предметы на картинках. Составляет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осочетания из букв. Называет слова, сопоставляют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 и  предметы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слова. Составляет предложения. С помощью учителя составляет рассказ,  принимает участие в диалоге о бережном отношении к хлебу.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827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обоз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начающие предметы: учебные принадлежности.  </w:t>
            </w: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картинки. Сравнивает их со школьными принадлежностями, называет их. Составляют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из букв. Читает слова, называет согласные звуки. Называет первый звук в словах. Участвует в игре «Каждой вещи свое место».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rPr>
          <w:trHeight w:val="1308"/>
        </w:trPr>
        <w:tc>
          <w:tcPr>
            <w:tcW w:w="959" w:type="dxa"/>
          </w:tcPr>
          <w:p w:rsidR="001C6666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3827" w:type="dxa"/>
          </w:tcPr>
          <w:p w:rsidR="001C6666" w:rsidRDefault="001C6666" w:rsidP="000D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глухих и звонких согласных.</w:t>
            </w:r>
          </w:p>
          <w:p w:rsidR="001C6666" w:rsidRPr="00D01B9D" w:rsidRDefault="001C6666" w:rsidP="000D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глухими и звонкими согласными на  конце слова.</w:t>
            </w:r>
          </w:p>
        </w:tc>
        <w:tc>
          <w:tcPr>
            <w:tcW w:w="1134" w:type="dxa"/>
          </w:tcPr>
          <w:p w:rsidR="001C6666" w:rsidRPr="0029480E" w:rsidRDefault="001C6666" w:rsidP="000D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C6666" w:rsidRDefault="001C6666" w:rsidP="000D6B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буквы, записывает их парами. Читае</w:t>
            </w:r>
            <w:r w:rsidRPr="00320EEE">
              <w:rPr>
                <w:rFonts w:ascii="Times New Roman" w:eastAsia="Times New Roman" w:hAnsi="Times New Roman" w:cs="Times New Roman"/>
                <w:sz w:val="24"/>
                <w:szCs w:val="24"/>
              </w:rPr>
              <w:t>т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 парами, записывает их. Читае</w:t>
            </w:r>
            <w:r w:rsidRPr="0032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чистоговорку,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выбирае</w:t>
            </w:r>
            <w:r w:rsidRPr="0032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нужную букву.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Работает с загадками.</w:t>
            </w:r>
            <w:r w:rsidRPr="0032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отгадки. Записывает слова с глухой и звонкой согласной на конце слова.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827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печатного  текста «Зайка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Слушает текст. Списывает    текст с расстановкой знаков препинания в конце предложения.  Проговаривает  буквы,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Читает записанные предложения.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схему предложений. Оценивает свою работу. 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827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коротких стихотворений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«Приход зимы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чтение учителя. Отвечает на вопросы. Читает с учителем  стихотворения о зиме. 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онирует  стихотворения.  Заучивает 1-2 строки наизусть. Делает зарисовки. Выражает свое отношение к изменению в природе.  Объясняет причины изменений.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827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сообщения по наблюдениям   за сезонными изменениями: зима.</w:t>
            </w: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 сезонными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изменениями в природе. Определяе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признаки зимы. Описывает наблюдения. Работае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с  альбомом.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зарисовки.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Участвует в диалоге  описания зимы.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827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 Н. Калининой «Снежный колобок».  </w:t>
            </w: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чтение учителя. Отвечае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опросы.  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мится с героем произведения. Называет зимние игры. Описывает действия детей в играх.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827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по картинке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Зима.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забавы». </w:t>
            </w: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8" w:type="dxa"/>
          </w:tcPr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 учителя. Работает с рисунком. Отвечае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Составляет предложения. Списывае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слова, обозначающие имена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для развлечения зимой на горке.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Участвует в диалоге по описанию своих развлечений зимой. Делае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ебольшие зарисовки и комментируе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т их.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</w:tcPr>
          <w:p w:rsidR="001C6666" w:rsidRPr="00BD6FFB" w:rsidRDefault="001C6666" w:rsidP="000D6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134" w:type="dxa"/>
          </w:tcPr>
          <w:p w:rsidR="001C6666" w:rsidRPr="001D729F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Align w:val="center"/>
          </w:tcPr>
          <w:p w:rsidR="001C6666" w:rsidRPr="00947648" w:rsidRDefault="001C6666" w:rsidP="000D6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полученные знания на практике.</w:t>
            </w:r>
          </w:p>
        </w:tc>
        <w:tc>
          <w:tcPr>
            <w:tcW w:w="1494" w:type="dxa"/>
          </w:tcPr>
          <w:p w:rsidR="001C6666" w:rsidRPr="00BD6FFB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Tr="000D6B2D">
        <w:tc>
          <w:tcPr>
            <w:tcW w:w="959" w:type="dxa"/>
          </w:tcPr>
          <w:p w:rsidR="001C6666" w:rsidRPr="00583013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827" w:type="dxa"/>
          </w:tcPr>
          <w:p w:rsidR="001C6666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  <w:r w:rsidRPr="00D50418">
              <w:rPr>
                <w:rFonts w:ascii="Times New Roman" w:eastAsia="Calibri" w:hAnsi="Times New Roman" w:cs="Times New Roman"/>
                <w:sz w:val="24"/>
                <w:szCs w:val="24"/>
              </w:rPr>
              <w:t>: «Птицы зимой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1C6666" w:rsidRPr="00D5041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зимующих </w:t>
            </w:r>
            <w:r w:rsidRPr="00D5041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птицах по  серии картинок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C6666" w:rsidRPr="00D50418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947648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 учителя. Просматривае</w:t>
            </w:r>
            <w:r w:rsidRPr="00947648">
              <w:rPr>
                <w:rFonts w:ascii="Times New Roman" w:eastAsia="Times New Roman" w:hAnsi="Times New Roman" w:cs="Times New Roman"/>
                <w:sz w:val="24"/>
                <w:szCs w:val="24"/>
              </w:rPr>
              <w:t>т  фильм про зимующих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птиц. Отвечает на вопросы учителя. Сравнивает  птиц по внешнему виду. Обводи</w:t>
            </w:r>
            <w:r w:rsidRPr="00947648">
              <w:rPr>
                <w:rFonts w:ascii="Times New Roman" w:eastAsia="Times New Roman" w:hAnsi="Times New Roman" w:cs="Times New Roman"/>
                <w:sz w:val="24"/>
                <w:szCs w:val="24"/>
              </w:rPr>
              <w:t>т  по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афарету фигуры птиц, раскрашивае</w:t>
            </w:r>
            <w:r w:rsidRPr="00947648">
              <w:rPr>
                <w:rFonts w:ascii="Times New Roman" w:eastAsia="Times New Roman" w:hAnsi="Times New Roman" w:cs="Times New Roman"/>
                <w:sz w:val="24"/>
                <w:szCs w:val="24"/>
              </w:rPr>
              <w:t>т 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картинки. Составляет с помощью учителя предложения. Делится впечатлениями о просмотренном фильме. Составляет рассказ.  Передает содержание.</w:t>
            </w:r>
          </w:p>
        </w:tc>
        <w:tc>
          <w:tcPr>
            <w:tcW w:w="1494" w:type="dxa"/>
          </w:tcPr>
          <w:p w:rsidR="001C6666" w:rsidRPr="00583013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line="23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bidi="hi-IN"/>
              </w:rPr>
              <w:t xml:space="preserve">Русская народная сказка «Снегурочка». 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Слушает чтение сказки учителем. Отвечает на вопросы. Описывает главных героев. Читает отрывки из сказки. Вступает в диалог. Оценивает поведение героев и их поступки. 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трехсложных слов. Деление слов на слоги.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учителя. Читает слова, делит  их на слоги. Находит  двусложные и трехсложные слова.  Составляет  схемы слов, предложений. Записывает предложения с учителем.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согласия и несогласия звуком, словом, жестом, мимикой.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1C6666" w:rsidRPr="005B26E6" w:rsidRDefault="001C6666" w:rsidP="000D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учителя. Участвует в диалоге с учителем. Выражает согласие и несогласие (по просьбе учителя) словом, мимикой, жестами. Инсценирует  с учителем ситуацию «В библиотеке».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Слова, отвечающие на вопросы «Кто это?», «Что это?». Прописная буква в именах и фамилиях людей,  кличках животных Коммуникативное взаимодействие.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учителя. Проговаривает  слова, обозначающие 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меты вместе с учителем.  Называе</w:t>
            </w: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предметы живые и неживые. Составляет предложения из двух слов с опорой на рисунки. Читает на рисунках имена людей и клички животных.  Списывает по образцу. Графически изображает предложения. Списывает предложение со словами, обозначающими имя человека.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собеседником с учетом его эмоционального состояния</w:t>
            </w:r>
          </w:p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Слушает чтение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Участвует в диалоге, учитывая состояние собеседника, использует слова –приглашение в гости, поведение в гостях).Использует полученные знания в разговоре с учителем. Характеризует собеседника. 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827" w:type="dxa"/>
          </w:tcPr>
          <w:p w:rsidR="001C6666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обозначающие свойства  предметов</w:t>
            </w:r>
          </w:p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 взаимодействие.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учителя. Называет предметы. Определяет свойства по размеру, форме, цвету по вопросам. Составляет словосочетания. Составляет с ними предложения. Участвует в диалоге.  Сравнивает предметы по карточкам.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«Рукавичка». Выборочный пересказ. Списывание с карточек </w:t>
            </w: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названий животных.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Слушает чтение сказки учителем. Отвечает на вопросы. Выборочно пересказывает. Определяет количество героев сказки. Составляет с </w:t>
            </w: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учителем  характеристики героев.  Участвует в инсценировке  сказки. Списывает с карточек имена и клички героев сказки.   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обозначающие количество предметов. Игра «Мир профессий».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учителя.  Рассматривает картинки. Определяет количество предметов на картинках. Проговаривает с учителем слова, называющие профессии, определяет, кто что делает и какой инструмент использует в работе.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Слова, обозначающие  действия предметов. Чтение, списывание предложений с опорой на образец. 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учителя. Просматривает презентацию. На картинках  называет действия предметов. Показывает действия. Описывают действия. Составляет предложения.</w:t>
            </w:r>
          </w:p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Записывает предложения. Определяет предмет и действие предмета.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Е. Шведер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«Воробышкин домик»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Слушает чтение учителя. Отвечает на вопросы. Работает с рисунком в учебнике. Выборочно читает с учителем. Делит  слова на слоги. Передает голосом настроение героев. Печатает два коротких предложения на компьютере. Списывает  имена собственные.  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 весне. Списывание слов.</w:t>
            </w:r>
          </w:p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чтение учителя. Прослушивает аудиозаписи «Звуки весны». Отвечает на вопросы. Читает стихотворения с учителем. Заучивает четыре  строки с голоса учителя. Списывают слова «весна», «апрель», «капель», «ручей».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rPr>
          <w:trHeight w:val="70"/>
        </w:trPr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обозначающие места расположения субъектов. Игра «Найди место предмета»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учителя.  Понимает слова, обозначающие места расположения субъектов. Называет предметы. Раскладывает предметы  по инструкции учителя.  Делает зарисовки. Употребляет   слова в обиходной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Беседует с учителем о порядке предметов на рабочем столе.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 порядок на парте.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«Умей подождать!». Списывание слов.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чтение учителя. Отвечает на вопросы.  Задает вопросы. Работает с иллюстрациями. Описывает действия героев. Выборочно читает текст. Оценивает поведение героев.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Родина – Россия. Запись слов. </w:t>
            </w:r>
          </w:p>
          <w:p w:rsidR="001C6666" w:rsidRPr="003875D7" w:rsidRDefault="001C6666" w:rsidP="000D6B2D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666" w:rsidRPr="003875D7" w:rsidRDefault="001C6666" w:rsidP="000D6B2D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Слушает чтение текста учителем. Просматривает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текст с учителем. Отвечает на вопросы. Работает с иллюстрациями. Участвует в диалоге о России с опорой на презентацию.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Списывает  слова по теме.</w:t>
            </w:r>
          </w:p>
        </w:tc>
        <w:tc>
          <w:tcPr>
            <w:tcW w:w="1494" w:type="dxa"/>
          </w:tcPr>
          <w:p w:rsidR="001C6666" w:rsidRPr="00F428EA" w:rsidRDefault="001C6666" w:rsidP="000D6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65-67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на дорогах.</w:t>
            </w:r>
          </w:p>
          <w:p w:rsidR="001C6666" w:rsidRPr="003875D7" w:rsidRDefault="001C6666" w:rsidP="000D6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дорогах.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pStyle w:val="a3"/>
            </w:pPr>
            <w:r w:rsidRPr="003875D7">
              <w:t>Слушает учителя. Рассматривает картинки. Называет  виды транспорта. Участвует в диалоге о поведении на дорогах города. Рассказывает о безопасном переходе дороги домой и обратно. Называ</w:t>
            </w:r>
            <w:r>
              <w:t>ет</w:t>
            </w:r>
            <w:r w:rsidRPr="003875D7">
              <w:t xml:space="preserve"> знакомые знаки дорожного движения. Дела</w:t>
            </w:r>
            <w:r>
              <w:t>е</w:t>
            </w:r>
            <w:r w:rsidRPr="003875D7">
              <w:t>т зарисовки.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66" w:rsidRPr="003875D7" w:rsidTr="000D6B2D">
        <w:tc>
          <w:tcPr>
            <w:tcW w:w="959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7" w:type="dxa"/>
          </w:tcPr>
          <w:p w:rsidR="001C6666" w:rsidRPr="003875D7" w:rsidRDefault="001C6666" w:rsidP="000D6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 работа</w:t>
            </w:r>
          </w:p>
        </w:tc>
        <w:tc>
          <w:tcPr>
            <w:tcW w:w="113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1C6666" w:rsidRPr="003875D7" w:rsidRDefault="001C6666" w:rsidP="000D6B2D">
            <w:pPr>
              <w:pStyle w:val="a3"/>
            </w:pPr>
            <w:r w:rsidRPr="003875D7">
              <w:t>Применя</w:t>
            </w:r>
            <w:r>
              <w:t>е</w:t>
            </w:r>
            <w:r w:rsidRPr="003875D7">
              <w:t>т  полученные знания на практике.</w:t>
            </w:r>
          </w:p>
        </w:tc>
        <w:tc>
          <w:tcPr>
            <w:tcW w:w="1494" w:type="dxa"/>
          </w:tcPr>
          <w:p w:rsidR="001C6666" w:rsidRPr="003875D7" w:rsidRDefault="001C6666" w:rsidP="000D6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666" w:rsidRPr="003875D7" w:rsidRDefault="001C6666" w:rsidP="001C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666" w:rsidRPr="003875D7" w:rsidRDefault="001C6666" w:rsidP="001C6666">
      <w:pPr>
        <w:rPr>
          <w:rFonts w:ascii="Times New Roman" w:hAnsi="Times New Roman" w:cs="Times New Roman"/>
          <w:sz w:val="24"/>
          <w:szCs w:val="24"/>
        </w:rPr>
      </w:pPr>
    </w:p>
    <w:p w:rsidR="001C6666" w:rsidRDefault="001C6666"/>
    <w:p w:rsidR="001C6666" w:rsidRDefault="001C6666"/>
    <w:sectPr w:rsidR="001C6666" w:rsidSect="00865E78">
      <w:footerReference w:type="default" r:id="rId14"/>
      <w:pgSz w:w="16838" w:h="11906" w:orient="landscape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31" w:rsidRDefault="00AF4231">
      <w:pPr>
        <w:spacing w:after="0" w:line="240" w:lineRule="auto"/>
      </w:pPr>
      <w:r>
        <w:separator/>
      </w:r>
    </w:p>
  </w:endnote>
  <w:endnote w:type="continuationSeparator" w:id="0">
    <w:p w:rsidR="00AF4231" w:rsidRDefault="00A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972971"/>
      <w:docPartObj>
        <w:docPartGallery w:val="Page Numbers (Bottom of Page)"/>
        <w:docPartUnique/>
      </w:docPartObj>
    </w:sdtPr>
    <w:sdtEndPr/>
    <w:sdtContent>
      <w:p w:rsidR="00865E78" w:rsidRDefault="00AF42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0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F82" w:rsidRDefault="00AF42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31" w:rsidRDefault="00AF4231">
      <w:pPr>
        <w:spacing w:after="0" w:line="240" w:lineRule="auto"/>
      </w:pPr>
      <w:r>
        <w:separator/>
      </w:r>
    </w:p>
  </w:footnote>
  <w:footnote w:type="continuationSeparator" w:id="0">
    <w:p w:rsidR="00AF4231" w:rsidRDefault="00AF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68E6"/>
    <w:multiLevelType w:val="hybridMultilevel"/>
    <w:tmpl w:val="F87E9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59A"/>
    <w:rsid w:val="00090365"/>
    <w:rsid w:val="000B12FE"/>
    <w:rsid w:val="00113DFA"/>
    <w:rsid w:val="0015056B"/>
    <w:rsid w:val="001C6666"/>
    <w:rsid w:val="001D504D"/>
    <w:rsid w:val="00232850"/>
    <w:rsid w:val="002523AC"/>
    <w:rsid w:val="00275F3C"/>
    <w:rsid w:val="002C6D9A"/>
    <w:rsid w:val="00340430"/>
    <w:rsid w:val="00345824"/>
    <w:rsid w:val="0035403D"/>
    <w:rsid w:val="00383F83"/>
    <w:rsid w:val="00393B7A"/>
    <w:rsid w:val="003E7366"/>
    <w:rsid w:val="00415F9B"/>
    <w:rsid w:val="00465A6B"/>
    <w:rsid w:val="004662AE"/>
    <w:rsid w:val="004B059A"/>
    <w:rsid w:val="004D1E70"/>
    <w:rsid w:val="004F2C25"/>
    <w:rsid w:val="0050507B"/>
    <w:rsid w:val="005331E2"/>
    <w:rsid w:val="00604669"/>
    <w:rsid w:val="007410FA"/>
    <w:rsid w:val="007950BF"/>
    <w:rsid w:val="007D2B02"/>
    <w:rsid w:val="007D7B1B"/>
    <w:rsid w:val="008113B3"/>
    <w:rsid w:val="008367F9"/>
    <w:rsid w:val="00863C45"/>
    <w:rsid w:val="00865E78"/>
    <w:rsid w:val="008817E4"/>
    <w:rsid w:val="00887F22"/>
    <w:rsid w:val="009120EE"/>
    <w:rsid w:val="00934830"/>
    <w:rsid w:val="00954A3A"/>
    <w:rsid w:val="00961EE4"/>
    <w:rsid w:val="009C3E93"/>
    <w:rsid w:val="009E7228"/>
    <w:rsid w:val="00A55381"/>
    <w:rsid w:val="00AC58EC"/>
    <w:rsid w:val="00AF4231"/>
    <w:rsid w:val="00B31FA2"/>
    <w:rsid w:val="00BB6253"/>
    <w:rsid w:val="00BD30F3"/>
    <w:rsid w:val="00CB7F88"/>
    <w:rsid w:val="00D6069F"/>
    <w:rsid w:val="00D77366"/>
    <w:rsid w:val="00D96B68"/>
    <w:rsid w:val="00E31658"/>
    <w:rsid w:val="00E6269D"/>
    <w:rsid w:val="00EF17E7"/>
    <w:rsid w:val="00FB1589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B92F"/>
  <w15:docId w15:val="{ABDDE6C1-6D32-4461-B69E-3FE9408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60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link w:val="20"/>
    <w:rsid w:val="00D6069F"/>
    <w:pPr>
      <w:shd w:val="clear" w:color="auto" w:fill="FFFFFF"/>
      <w:suppressAutoHyphens/>
      <w:spacing w:after="0" w:line="230" w:lineRule="exact"/>
      <w:ind w:firstLine="280"/>
      <w:jc w:val="both"/>
    </w:pPr>
    <w:rPr>
      <w:rFonts w:ascii="Calibri" w:eastAsia="Calibri" w:hAnsi="Calibri" w:cs="Calibri"/>
      <w:b/>
      <w:bCs/>
      <w:i/>
      <w:iCs/>
      <w:sz w:val="23"/>
      <w:szCs w:val="23"/>
      <w:lang w:eastAsia="ar-SA"/>
    </w:rPr>
  </w:style>
  <w:style w:type="paragraph" w:customStyle="1" w:styleId="c4">
    <w:name w:val="c4"/>
    <w:basedOn w:val="a"/>
    <w:rsid w:val="00D606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6069F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D6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69F"/>
  </w:style>
  <w:style w:type="character" w:styleId="a7">
    <w:name w:val="Strong"/>
    <w:qFormat/>
    <w:rsid w:val="00D6069F"/>
    <w:rPr>
      <w:b/>
      <w:bCs/>
    </w:rPr>
  </w:style>
  <w:style w:type="character" w:customStyle="1" w:styleId="20">
    <w:name w:val="Основной текст (2)_"/>
    <w:link w:val="2"/>
    <w:rsid w:val="00D6069F"/>
    <w:rPr>
      <w:rFonts w:ascii="Calibri" w:eastAsia="Calibri" w:hAnsi="Calibri" w:cs="Calibri"/>
      <w:b/>
      <w:bCs/>
      <w:i/>
      <w:iCs/>
      <w:sz w:val="23"/>
      <w:szCs w:val="23"/>
      <w:shd w:val="clear" w:color="auto" w:fill="FFFFFF"/>
      <w:lang w:eastAsia="ar-SA"/>
    </w:rPr>
  </w:style>
  <w:style w:type="character" w:styleId="a8">
    <w:name w:val="Hyperlink"/>
    <w:unhideWhenUsed/>
    <w:rsid w:val="00D6069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69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6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86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6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" TargetMode="External"/><Relationship Id="rId13" Type="http://schemas.openxmlformats.org/officeDocument/2006/relationships/hyperlink" Target="http://lib.1septemb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t-edu.n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azochki.narod.ru/index_flash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ro.new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er.fi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2017-10-08T19:27:00Z</cp:lastPrinted>
  <dcterms:created xsi:type="dcterms:W3CDTF">2018-06-06T09:18:00Z</dcterms:created>
  <dcterms:modified xsi:type="dcterms:W3CDTF">2024-09-09T01:54:00Z</dcterms:modified>
</cp:coreProperties>
</file>